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990" w:rsidRPr="00160990" w:rsidRDefault="00160990" w:rsidP="00160990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ru-RU"/>
        </w:rPr>
      </w:pPr>
      <w:r w:rsidRPr="00160990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  <w:t>Конструктор</w:t>
      </w:r>
      <w:r w:rsidRPr="00160990">
        <w:rPr>
          <w:rFonts w:ascii="Times New Roman" w:eastAsia="Times New Roman" w:hAnsi="Times New Roman" w:cs="Times New Roman"/>
          <w:b/>
          <w:color w:val="FF0000"/>
          <w:sz w:val="56"/>
          <w:szCs w:val="56"/>
          <w:bdr w:val="none" w:sz="0" w:space="0" w:color="auto" w:frame="1"/>
          <w:lang w:eastAsia="ru-RU"/>
        </w:rPr>
        <w:t xml:space="preserve"> «CLICS»</w:t>
      </w:r>
    </w:p>
    <w:p w:rsidR="00160990" w:rsidRPr="00160990" w:rsidRDefault="00160990" w:rsidP="00160990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929292"/>
          <w:sz w:val="32"/>
          <w:szCs w:val="32"/>
          <w:lang w:eastAsia="ru-RU"/>
        </w:rPr>
      </w:pPr>
      <w:r w:rsidRPr="0016099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Яркие разноцветные детали развивающего конструктора </w:t>
      </w:r>
      <w:r w:rsidRPr="00460B1F">
        <w:rPr>
          <w:rFonts w:ascii="Times New Roman" w:eastAsia="Times New Roman" w:hAnsi="Times New Roman" w:cs="Times New Roman"/>
          <w:b/>
          <w:color w:val="FF0000"/>
          <w:sz w:val="32"/>
          <w:szCs w:val="32"/>
          <w:bdr w:val="none" w:sz="0" w:space="0" w:color="auto" w:frame="1"/>
          <w:lang w:eastAsia="ru-RU"/>
        </w:rPr>
        <w:t>«</w:t>
      </w:r>
      <w:r w:rsidRPr="00160990">
        <w:rPr>
          <w:rFonts w:ascii="Times New Roman" w:eastAsia="Times New Roman" w:hAnsi="Times New Roman" w:cs="Times New Roman"/>
          <w:b/>
          <w:color w:val="FF0000"/>
          <w:sz w:val="32"/>
          <w:szCs w:val="32"/>
          <w:bdr w:val="none" w:sz="0" w:space="0" w:color="auto" w:frame="1"/>
          <w:lang w:eastAsia="ru-RU"/>
        </w:rPr>
        <w:t>CLICS</w:t>
      </w:r>
      <w:r w:rsidRPr="00460B1F">
        <w:rPr>
          <w:rFonts w:ascii="Times New Roman" w:eastAsia="Times New Roman" w:hAnsi="Times New Roman" w:cs="Times New Roman"/>
          <w:b/>
          <w:color w:val="FF0000"/>
          <w:sz w:val="32"/>
          <w:szCs w:val="32"/>
          <w:bdr w:val="none" w:sz="0" w:space="0" w:color="auto" w:frame="1"/>
          <w:lang w:eastAsia="ru-RU"/>
        </w:rPr>
        <w:t>»</w:t>
      </w:r>
      <w:r w:rsidRPr="00160990">
        <w:rPr>
          <w:rFonts w:ascii="Times New Roman" w:eastAsia="Times New Roman" w:hAnsi="Times New Roman" w:cs="Times New Roman"/>
          <w:color w:val="FF0000"/>
          <w:sz w:val="32"/>
          <w:szCs w:val="32"/>
          <w:bdr w:val="none" w:sz="0" w:space="0" w:color="auto" w:frame="1"/>
          <w:lang w:eastAsia="ru-RU"/>
        </w:rPr>
        <w:t> </w:t>
      </w:r>
      <w:r w:rsidRPr="00160990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изготовлены из прочного гигиенического пластика</w:t>
      </w:r>
      <w:r w:rsidRPr="0016099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и соединя</w:t>
      </w:r>
      <w:r w:rsidR="00460B1F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ют</w:t>
      </w:r>
      <w:r w:rsidRPr="0016099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ся и разъединя</w:t>
      </w:r>
      <w:r w:rsidR="00460B1F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ют</w:t>
      </w:r>
      <w:r w:rsidRPr="0016099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ся руками </w:t>
      </w:r>
      <w:r w:rsidR="00460B1F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детей </w:t>
      </w:r>
      <w:r w:rsidRPr="0016099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тысячи раз, издавая при этом забавный звук – </w:t>
      </w:r>
      <w:r w:rsidRPr="00160990">
        <w:rPr>
          <w:rFonts w:ascii="Times New Roman" w:eastAsia="Times New Roman" w:hAnsi="Times New Roman" w:cs="Times New Roman"/>
          <w:b/>
          <w:color w:val="FF0000"/>
          <w:sz w:val="32"/>
          <w:szCs w:val="32"/>
          <w:bdr w:val="none" w:sz="0" w:space="0" w:color="auto" w:frame="1"/>
          <w:lang w:eastAsia="ru-RU"/>
        </w:rPr>
        <w:t>«клик!»</w:t>
      </w:r>
      <w:r w:rsidRPr="00160990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>.</w:t>
      </w:r>
      <w:r w:rsidRPr="00160990">
        <w:rPr>
          <w:rFonts w:ascii="Times New Roman" w:eastAsia="Times New Roman" w:hAnsi="Times New Roman" w:cs="Times New Roman"/>
          <w:color w:val="FF0000"/>
          <w:sz w:val="32"/>
          <w:szCs w:val="32"/>
          <w:bdr w:val="none" w:sz="0" w:space="0" w:color="auto" w:frame="1"/>
          <w:lang w:eastAsia="ru-RU"/>
        </w:rPr>
        <w:t xml:space="preserve"> </w:t>
      </w:r>
      <w:r w:rsidRPr="0016099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Именно поэтому игрушка и получила свое название.</w:t>
      </w:r>
    </w:p>
    <w:p w:rsidR="00460B1F" w:rsidRDefault="00160990" w:rsidP="00160990">
      <w:pPr>
        <w:shd w:val="clear" w:color="auto" w:fill="FFFFFF"/>
        <w:spacing w:before="100" w:beforeAutospacing="1" w:after="100" w:afterAutospacing="1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16099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«</w:t>
      </w:r>
      <w:proofErr w:type="spellStart"/>
      <w:r w:rsidRPr="0016099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Кликсы</w:t>
      </w:r>
      <w:proofErr w:type="spellEnd"/>
      <w:r w:rsidRPr="0016099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» сразу же покорили сердца наших </w:t>
      </w:r>
      <w:proofErr w:type="gramStart"/>
      <w:r w:rsidRPr="0016099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детей</w:t>
      </w:r>
      <w:proofErr w:type="gramEnd"/>
      <w:r w:rsidRPr="0016099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и они каждый день собирают различные постройки, которые редко повторяются. </w:t>
      </w:r>
    </w:p>
    <w:p w:rsidR="00460B1F" w:rsidRDefault="00460B1F" w:rsidP="00160990">
      <w:pPr>
        <w:shd w:val="clear" w:color="auto" w:fill="FFFFFF"/>
        <w:spacing w:before="100" w:beforeAutospacing="1" w:after="100" w:afterAutospacing="1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  <w:bdr w:val="none" w:sz="0" w:space="0" w:color="auto" w:frame="1"/>
          <w:lang w:eastAsia="ru-RU"/>
        </w:rPr>
        <w:drawing>
          <wp:inline distT="0" distB="0" distL="0" distR="0">
            <wp:extent cx="6480175" cy="4303849"/>
            <wp:effectExtent l="0" t="0" r="0" b="1905"/>
            <wp:docPr id="1" name="Рисунок 1" descr="C:\Users\USER\Desktop\Конструктор САЙТ\конструктор +\АЛЬБОМ\DSC_8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онструктор САЙТ\конструктор +\АЛЬБОМ\DSC_84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303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0990" w:rsidRDefault="00160990" w:rsidP="00160990">
      <w:pPr>
        <w:shd w:val="clear" w:color="auto" w:fill="FFFFFF"/>
        <w:spacing w:before="100" w:beforeAutospacing="1" w:after="100" w:afterAutospacing="1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16099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Основная идея конструктора - </w:t>
      </w:r>
      <w:r w:rsidRPr="00160990">
        <w:rPr>
          <w:rFonts w:ascii="Times New Roman" w:eastAsia="Times New Roman" w:hAnsi="Times New Roman" w:cs="Times New Roman"/>
          <w:b/>
          <w:color w:val="FF0000"/>
          <w:sz w:val="32"/>
          <w:szCs w:val="32"/>
          <w:bdr w:val="none" w:sz="0" w:space="0" w:color="auto" w:frame="1"/>
          <w:lang w:eastAsia="ru-RU"/>
        </w:rPr>
        <w:t>"обучаться играя"</w:t>
      </w:r>
      <w:r w:rsidRPr="0016099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. Ребята собирают не только  неимоверное количество игровых построек, но и выкладывают </w:t>
      </w:r>
      <w:r w:rsidR="00460B1F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различные </w:t>
      </w:r>
      <w:r w:rsidRPr="0016099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разноцветные орнаменты. </w:t>
      </w:r>
    </w:p>
    <w:p w:rsidR="00460B1F" w:rsidRDefault="00460B1F" w:rsidP="00160990">
      <w:pPr>
        <w:shd w:val="clear" w:color="auto" w:fill="FFFFFF"/>
        <w:spacing w:before="100" w:beforeAutospacing="1" w:after="100" w:afterAutospacing="1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460B1F" w:rsidRDefault="00017D7E" w:rsidP="00017D7E">
      <w:pPr>
        <w:shd w:val="clear" w:color="auto" w:fill="FFFFFF"/>
        <w:spacing w:before="100" w:beforeAutospacing="1" w:after="100" w:afterAutospacing="1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089942" cy="4044673"/>
            <wp:effectExtent l="0" t="0" r="6350" b="0"/>
            <wp:docPr id="4" name="Рисунок 4" descr="C:\Users\USER\Desktop\Конструктор САЙТ\конструктор +\БУКВЫ\DSC_8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онструктор САЙТ\конструктор +\БУКВЫ\DSC_84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927" cy="4046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D7E" w:rsidRDefault="00017D7E" w:rsidP="00017D7E">
      <w:pPr>
        <w:shd w:val="clear" w:color="auto" w:fill="FFFFFF"/>
        <w:spacing w:before="100" w:beforeAutospacing="1" w:after="100" w:afterAutospacing="1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Т</w:t>
      </w:r>
      <w:r w:rsidR="00160990" w:rsidRPr="0016099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ак получилось, что в нашей группе оказалось три больших конструктора и ещё специальный конструктор для девочек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с </w:t>
      </w:r>
      <w:r w:rsidR="00160990" w:rsidRPr="00160990">
        <w:rPr>
          <w:rFonts w:ascii="Times New Roman" w:eastAsia="Calibri" w:hAnsi="Times New Roman" w:cs="Times New Roman"/>
          <w:color w:val="000000"/>
          <w:sz w:val="32"/>
          <w:szCs w:val="32"/>
          <w:shd w:val="clear" w:color="auto" w:fill="FFFFFF"/>
        </w:rPr>
        <w:t xml:space="preserve">деталями неоновых оттенков </w:t>
      </w:r>
      <w:r w:rsidR="00160990" w:rsidRPr="0016099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с блёстками. </w:t>
      </w:r>
    </w:p>
    <w:p w:rsidR="00017D7E" w:rsidRDefault="00017D7E" w:rsidP="00017D7E">
      <w:pPr>
        <w:shd w:val="clear" w:color="auto" w:fill="FFFFFF"/>
        <w:spacing w:before="100" w:beforeAutospacing="1" w:after="100" w:afterAutospacing="1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32"/>
          <w:szCs w:val="32"/>
          <w:bdr w:val="none" w:sz="0" w:space="0" w:color="auto" w:frame="1"/>
          <w:lang w:eastAsia="ru-RU"/>
        </w:rPr>
        <w:drawing>
          <wp:inline distT="0" distB="0" distL="0" distR="0" wp14:anchorId="497AA819" wp14:editId="018FAFD6">
            <wp:extent cx="6181939" cy="4105774"/>
            <wp:effectExtent l="0" t="0" r="0" b="9525"/>
            <wp:docPr id="8" name="Рисунок 8" descr="C:\Users\USER\Desktop\Конструктор САЙТ\конструктор +\ВЫСТАВКА В САДУ\DSC_8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Конструктор САЙТ\конструктор +\ВЫСТАВКА В САДУ\DSC_82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643" cy="410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D7E" w:rsidRDefault="00017D7E" w:rsidP="00160990">
      <w:pPr>
        <w:shd w:val="clear" w:color="auto" w:fill="FFFFFF"/>
        <w:spacing w:before="100" w:beforeAutospacing="1" w:after="100" w:afterAutospacing="1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</w:pPr>
      <w:r w:rsidRPr="00160990">
        <w:rPr>
          <w:rFonts w:ascii="Times New Roman" w:eastAsia="Calibri" w:hAnsi="Times New Roman" w:cs="Times New Roman"/>
          <w:color w:val="000000"/>
          <w:sz w:val="32"/>
          <w:szCs w:val="32"/>
          <w:shd w:val="clear" w:color="auto" w:fill="FFFFFF"/>
        </w:rPr>
        <w:lastRenderedPageBreak/>
        <w:t>Наши девочки создают себе и своим куклам целый сказочный мир! Придумывают одежду, благодаря полукруглым деталям собирают короны, браслеты, сумочки, модные аксессуары, мебель для куклы, и другие модели, благодаря своей фантазии и альбому инструкций.</w:t>
      </w:r>
      <w:r w:rsidRPr="00160990">
        <w:rPr>
          <w:rFonts w:ascii="Times New Roman" w:eastAsia="Calibri" w:hAnsi="Times New Roman" w:cs="Times New Roman"/>
          <w:color w:val="000000"/>
          <w:sz w:val="32"/>
          <w:szCs w:val="32"/>
        </w:rPr>
        <w:br/>
      </w:r>
      <w:r>
        <w:rPr>
          <w:rFonts w:ascii="Times New Roman" w:eastAsia="Times New Roman" w:hAnsi="Times New Roman" w:cs="Times New Roman"/>
          <w:b/>
          <w:bCs/>
          <w:noProof/>
          <w:color w:val="FF0000"/>
          <w:sz w:val="32"/>
          <w:szCs w:val="32"/>
          <w:bdr w:val="none" w:sz="0" w:space="0" w:color="auto" w:frame="1"/>
          <w:lang w:eastAsia="ru-RU"/>
        </w:rPr>
        <w:drawing>
          <wp:inline distT="0" distB="0" distL="0" distR="0">
            <wp:extent cx="6480175" cy="4303849"/>
            <wp:effectExtent l="0" t="0" r="0" b="1905"/>
            <wp:docPr id="9" name="Рисунок 9" descr="C:\Users\USER\Desktop\Конструктор САЙТ\конструктор +\ВЫСТАВКА В САДУ\DSC_8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Конструктор САЙТ\конструктор +\ВЫСТАВКА В САДУ\DSC_825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303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D7E" w:rsidRPr="00017D7E" w:rsidRDefault="00017D7E" w:rsidP="00017D7E">
      <w:pPr>
        <w:shd w:val="clear" w:color="auto" w:fill="FFFFFF"/>
        <w:spacing w:before="100" w:beforeAutospacing="1" w:after="100" w:afterAutospacing="1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bdr w:val="none" w:sz="0" w:space="0" w:color="auto" w:frame="1"/>
          <w:lang w:eastAsia="ru-RU"/>
        </w:rPr>
      </w:pPr>
      <w:r w:rsidRPr="0016099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bdr w:val="none" w:sz="0" w:space="0" w:color="auto" w:frame="1"/>
          <w:lang w:eastAsia="ru-RU"/>
        </w:rPr>
        <w:t>А чем больше деталей - тем больше возможностей!</w:t>
      </w:r>
    </w:p>
    <w:p w:rsidR="00640F4C" w:rsidRDefault="00640F4C" w:rsidP="00640F4C">
      <w:pPr>
        <w:shd w:val="clear" w:color="auto" w:fill="FFFFFF"/>
        <w:spacing w:after="150" w:line="36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shd w:val="clear" w:color="auto" w:fill="FFFFFF"/>
        </w:rPr>
      </w:pPr>
      <w:r w:rsidRPr="00160990">
        <w:rPr>
          <w:rFonts w:ascii="Times New Roman" w:eastAsia="Calibri" w:hAnsi="Times New Roman" w:cs="Times New Roman"/>
          <w:color w:val="000000"/>
          <w:sz w:val="32"/>
          <w:szCs w:val="32"/>
          <w:shd w:val="clear" w:color="auto" w:fill="FFFFFF"/>
        </w:rPr>
        <w:t xml:space="preserve">Сначала маленькими шажочками, следуя чётким и понятным инструкциям, а затем, отпустив своё богатейшее воображение, на наших глазах появляется огромное количество построек. </w:t>
      </w:r>
    </w:p>
    <w:p w:rsidR="00640F4C" w:rsidRPr="00160990" w:rsidRDefault="00640F4C" w:rsidP="00640F4C">
      <w:pPr>
        <w:shd w:val="clear" w:color="auto" w:fill="FFFFFF"/>
        <w:spacing w:after="150" w:line="36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shd w:val="clear" w:color="auto" w:fill="FFFFFF"/>
        </w:rPr>
      </w:pPr>
      <w:r w:rsidRPr="0016099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Каждый ребёнок  получает огромное удовлетворение и приобретает чувство собственного достоинства, когда играет в то, что создал своими руками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.</w:t>
      </w:r>
    </w:p>
    <w:p w:rsidR="00640F4C" w:rsidRDefault="00640F4C" w:rsidP="00640F4C">
      <w:pPr>
        <w:shd w:val="clear" w:color="auto" w:fill="FFFFFF"/>
        <w:spacing w:after="150" w:line="36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shd w:val="clear" w:color="auto" w:fill="FFFFFF"/>
        </w:rPr>
      </w:pPr>
    </w:p>
    <w:p w:rsidR="00640F4C" w:rsidRDefault="00640F4C" w:rsidP="00640F4C">
      <w:pPr>
        <w:shd w:val="clear" w:color="auto" w:fill="FFFFFF"/>
        <w:spacing w:after="150" w:line="36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shd w:val="clear" w:color="auto" w:fill="FFFFFF"/>
        </w:rPr>
      </w:pPr>
    </w:p>
    <w:p w:rsidR="00640F4C" w:rsidRDefault="00640F4C" w:rsidP="00640F4C">
      <w:pPr>
        <w:shd w:val="clear" w:color="auto" w:fill="FFFFFF"/>
        <w:spacing w:after="150" w:line="36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shd w:val="clear" w:color="auto" w:fill="FFFFFF"/>
        </w:rPr>
        <w:lastRenderedPageBreak/>
        <w:t xml:space="preserve">Ребята мгновенно превращаются в </w:t>
      </w:r>
      <w:r w:rsidRPr="00640F4C">
        <w:rPr>
          <w:rFonts w:ascii="Times New Roman" w:eastAsia="Calibri" w:hAnsi="Times New Roman" w:cs="Times New Roman"/>
          <w:b/>
          <w:color w:val="FF0000"/>
          <w:sz w:val="32"/>
          <w:szCs w:val="32"/>
          <w:shd w:val="clear" w:color="auto" w:fill="FFFFFF"/>
        </w:rPr>
        <w:t>РЫЦАРЕЙ</w:t>
      </w:r>
      <w:r>
        <w:rPr>
          <w:rFonts w:ascii="Times New Roman" w:eastAsia="Calibri" w:hAnsi="Times New Roman" w:cs="Times New Roman"/>
          <w:color w:val="000000"/>
          <w:sz w:val="32"/>
          <w:szCs w:val="32"/>
          <w:shd w:val="clear" w:color="auto" w:fill="FFFFFF"/>
        </w:rPr>
        <w:t>!</w:t>
      </w:r>
    </w:p>
    <w:p w:rsidR="00640F4C" w:rsidRDefault="00640F4C" w:rsidP="00640F4C">
      <w:pPr>
        <w:shd w:val="clear" w:color="auto" w:fill="FFFFFF"/>
        <w:spacing w:after="150" w:line="36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shd w:val="clear" w:color="auto" w:fill="FFFFFF"/>
        </w:rPr>
        <w:t xml:space="preserve">Им хочется защитить таких </w:t>
      </w:r>
      <w:r w:rsidRPr="00640F4C">
        <w:rPr>
          <w:rFonts w:ascii="Times New Roman" w:eastAsia="Calibri" w:hAnsi="Times New Roman" w:cs="Times New Roman"/>
          <w:b/>
          <w:color w:val="FF0000"/>
          <w:sz w:val="32"/>
          <w:szCs w:val="32"/>
          <w:shd w:val="clear" w:color="auto" w:fill="FFFFFF"/>
        </w:rPr>
        <w:t>КРАСАВИЦ</w:t>
      </w:r>
      <w:r>
        <w:rPr>
          <w:rFonts w:ascii="Times New Roman" w:eastAsia="Calibri" w:hAnsi="Times New Roman" w:cs="Times New Roman"/>
          <w:color w:val="000000"/>
          <w:sz w:val="32"/>
          <w:szCs w:val="32"/>
          <w:shd w:val="clear" w:color="auto" w:fill="FFFFFF"/>
        </w:rPr>
        <w:t>!</w:t>
      </w:r>
    </w:p>
    <w:p w:rsidR="00640F4C" w:rsidRDefault="00640F4C" w:rsidP="00640F4C">
      <w:pPr>
        <w:shd w:val="clear" w:color="auto" w:fill="FFFFFF"/>
        <w:spacing w:after="150" w:line="36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eastAsia="Calibri" w:hAnsi="Times New Roman" w:cs="Times New Roman"/>
          <w:noProof/>
          <w:color w:val="000000"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6480175" cy="4303849"/>
            <wp:effectExtent l="0" t="0" r="0" b="1905"/>
            <wp:docPr id="10" name="Рисунок 10" descr="C:\Users\USER\Desktop\Конструктор САЙТ\конструктор +\ВЫСТАВКА В САДУ\DSC_8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Конструктор САЙТ\конструктор +\ВЫСТАВКА В САДУ\DSC_825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303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F4C" w:rsidRDefault="00640F4C" w:rsidP="00F70A5E">
      <w:pPr>
        <w:shd w:val="clear" w:color="auto" w:fill="FFFFFF"/>
        <w:spacing w:after="150" w:line="48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16099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Чем больше дети играют в различные конструкторы, тем более креативными они становятся.</w:t>
      </w:r>
    </w:p>
    <w:p w:rsidR="00640F4C" w:rsidRPr="00160990" w:rsidRDefault="00640F4C" w:rsidP="00F70A5E">
      <w:pPr>
        <w:shd w:val="clear" w:color="auto" w:fill="FFFFFF"/>
        <w:spacing w:after="150" w:line="48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Ребята увлечённо собирают из цветных деталей сотни моделей, хвастаются своими изобретениями, просят отправить маме фотографию.</w:t>
      </w:r>
    </w:p>
    <w:p w:rsidR="00640F4C" w:rsidRDefault="00640F4C" w:rsidP="00F70A5E">
      <w:pPr>
        <w:spacing w:after="0" w:line="48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16099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Те конструкторы, в которые играют наши дети, их дизайн, качество и прочность трансформируется в прекрасные детские воспоминания, которые хранятся всю жизнь.</w:t>
      </w:r>
    </w:p>
    <w:p w:rsidR="00454A77" w:rsidRDefault="00454A77" w:rsidP="00454A77">
      <w:pPr>
        <w:shd w:val="clear" w:color="auto" w:fill="FFFFFF"/>
        <w:spacing w:after="150" w:line="360" w:lineRule="auto"/>
        <w:jc w:val="both"/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</w:pPr>
      <w:r w:rsidRPr="00160990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lastRenderedPageBreak/>
        <w:t>Детали конструктора создают исключительно прочные, гибкие постройки любой величины и сложности. Только по инструкции из нашего набора можно собрать 14 конструкций: самолет, вертолет, снегокат, несколько моделей машинок с прицепом и без и даже разных животных.</w:t>
      </w:r>
    </w:p>
    <w:p w:rsidR="00454A77" w:rsidRPr="00160990" w:rsidRDefault="00454A77" w:rsidP="00454A77">
      <w:pPr>
        <w:shd w:val="clear" w:color="auto" w:fill="FFFFFF"/>
        <w:spacing w:after="150" w:line="360" w:lineRule="auto"/>
        <w:jc w:val="center"/>
        <w:rPr>
          <w:rFonts w:ascii="Times New Roman" w:eastAsia="Calibri" w:hAnsi="Times New Roman" w:cs="Times New Roman"/>
          <w:b/>
          <w:color w:val="FF0000"/>
          <w:sz w:val="36"/>
          <w:szCs w:val="36"/>
          <w:shd w:val="clear" w:color="auto" w:fill="FFFFFF"/>
        </w:rPr>
      </w:pPr>
      <w:r w:rsidRPr="00454A77">
        <w:rPr>
          <w:rFonts w:ascii="Times New Roman" w:eastAsia="Calibri" w:hAnsi="Times New Roman" w:cs="Times New Roman"/>
          <w:b/>
          <w:color w:val="FF0000"/>
          <w:sz w:val="36"/>
          <w:szCs w:val="36"/>
          <w:shd w:val="clear" w:color="auto" w:fill="FFFFFF"/>
        </w:rPr>
        <w:t>А вот и телескоп!!! Чем больше строят, тем белее креативными становятся наши дети!!!</w:t>
      </w:r>
    </w:p>
    <w:p w:rsidR="00F70A5E" w:rsidRDefault="00F70A5E" w:rsidP="00F70A5E">
      <w:pPr>
        <w:spacing w:after="0" w:line="48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6480175" cy="4303849"/>
            <wp:effectExtent l="0" t="0" r="0" b="1905"/>
            <wp:docPr id="12" name="Рисунок 12" descr="C:\Users\USER\Desktop\Конструктор САЙТ\конструктор +\БУКВЫ\DSC_8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Конструктор САЙТ\конструктор +\БУКВЫ\DSC_84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303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A77" w:rsidRPr="00454A77" w:rsidRDefault="00454A77" w:rsidP="00454A77">
      <w:pPr>
        <w:shd w:val="clear" w:color="auto" w:fill="FFFFFF"/>
        <w:spacing w:after="150" w:line="360" w:lineRule="auto"/>
        <w:jc w:val="center"/>
        <w:rPr>
          <w:rFonts w:ascii="Times New Roman" w:eastAsia="Calibri" w:hAnsi="Times New Roman" w:cs="Times New Roman"/>
          <w:color w:val="FF0000"/>
          <w:sz w:val="40"/>
          <w:szCs w:val="40"/>
          <w:shd w:val="clear" w:color="auto" w:fill="FFFFFF"/>
        </w:rPr>
      </w:pPr>
      <w:r w:rsidRPr="00160990">
        <w:rPr>
          <w:rFonts w:ascii="Times New Roman" w:eastAsia="Calibri" w:hAnsi="Times New Roman" w:cs="Times New Roman"/>
          <w:b/>
          <w:color w:val="FF0000"/>
          <w:sz w:val="40"/>
          <w:szCs w:val="40"/>
          <w:shd w:val="clear" w:color="auto" w:fill="FFFFFF"/>
        </w:rPr>
        <w:t>Этот конструктор стал нашей любимой игрушкой!</w:t>
      </w:r>
    </w:p>
    <w:p w:rsidR="00454A77" w:rsidRPr="00160990" w:rsidRDefault="00454A77" w:rsidP="00454A77">
      <w:pPr>
        <w:shd w:val="clear" w:color="auto" w:fill="FFFFFF"/>
        <w:spacing w:after="150" w:line="36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shd w:val="clear" w:color="auto" w:fill="FFFFFF"/>
        </w:rPr>
      </w:pPr>
      <w:r w:rsidRPr="0016099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Его отличительная особенность - шарнирное крепление деталей между собой, которое позволяет вращать их почти под любым углом. </w:t>
      </w:r>
      <w:r w:rsidRPr="0016099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br/>
      </w:r>
      <w:r w:rsidRPr="00160990">
        <w:rPr>
          <w:rFonts w:ascii="Times New Roman" w:eastAsia="Calibri" w:hAnsi="Times New Roman" w:cs="Times New Roman"/>
          <w:color w:val="000000"/>
          <w:sz w:val="32"/>
          <w:szCs w:val="32"/>
          <w:shd w:val="clear" w:color="auto" w:fill="FFFFFF"/>
        </w:rPr>
        <w:t xml:space="preserve">Конструкторы </w:t>
      </w:r>
      <w:r w:rsidRPr="00460B1F">
        <w:rPr>
          <w:rFonts w:ascii="Times New Roman" w:eastAsia="Times New Roman" w:hAnsi="Times New Roman" w:cs="Times New Roman"/>
          <w:b/>
          <w:color w:val="FF0000"/>
          <w:sz w:val="32"/>
          <w:szCs w:val="32"/>
          <w:bdr w:val="none" w:sz="0" w:space="0" w:color="auto" w:frame="1"/>
          <w:lang w:eastAsia="ru-RU"/>
        </w:rPr>
        <w:t>«</w:t>
      </w:r>
      <w:r w:rsidRPr="00160990">
        <w:rPr>
          <w:rFonts w:ascii="Times New Roman" w:eastAsia="Times New Roman" w:hAnsi="Times New Roman" w:cs="Times New Roman"/>
          <w:b/>
          <w:color w:val="FF0000"/>
          <w:sz w:val="32"/>
          <w:szCs w:val="32"/>
          <w:bdr w:val="none" w:sz="0" w:space="0" w:color="auto" w:frame="1"/>
          <w:lang w:eastAsia="ru-RU"/>
        </w:rPr>
        <w:t>CLICS</w:t>
      </w:r>
      <w:r w:rsidRPr="00460B1F">
        <w:rPr>
          <w:rFonts w:ascii="Times New Roman" w:eastAsia="Times New Roman" w:hAnsi="Times New Roman" w:cs="Times New Roman"/>
          <w:b/>
          <w:color w:val="FF0000"/>
          <w:sz w:val="32"/>
          <w:szCs w:val="32"/>
          <w:bdr w:val="none" w:sz="0" w:space="0" w:color="auto" w:frame="1"/>
          <w:lang w:eastAsia="ru-RU"/>
        </w:rPr>
        <w:t>»</w:t>
      </w:r>
      <w:r w:rsidRPr="00160990">
        <w:rPr>
          <w:rFonts w:ascii="Times New Roman" w:eastAsia="Times New Roman" w:hAnsi="Times New Roman" w:cs="Times New Roman"/>
          <w:color w:val="FF0000"/>
          <w:sz w:val="32"/>
          <w:szCs w:val="32"/>
          <w:bdr w:val="none" w:sz="0" w:space="0" w:color="auto" w:frame="1"/>
          <w:lang w:eastAsia="ru-RU"/>
        </w:rPr>
        <w:t> </w:t>
      </w:r>
      <w:r w:rsidRPr="00160990">
        <w:rPr>
          <w:rFonts w:ascii="Times New Roman" w:eastAsia="Calibri" w:hAnsi="Times New Roman" w:cs="Times New Roman"/>
          <w:color w:val="000000"/>
          <w:sz w:val="32"/>
          <w:szCs w:val="32"/>
          <w:shd w:val="clear" w:color="auto" w:fill="FFFFFF"/>
        </w:rPr>
        <w:t xml:space="preserve"> развивают усидчивость, логическое мышление, мелкую моторику и фантазию. А еще в наборах есть красочные наклейки, которыми можно декорировать созданные шедевры на свой вкус. </w:t>
      </w:r>
    </w:p>
    <w:p w:rsidR="00454A77" w:rsidRDefault="00D658CC" w:rsidP="00F70A5E">
      <w:pPr>
        <w:spacing w:after="0" w:line="48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bdr w:val="none" w:sz="0" w:space="0" w:color="auto" w:frame="1"/>
          <w:lang w:eastAsia="ru-RU"/>
        </w:rPr>
        <w:lastRenderedPageBreak/>
        <w:drawing>
          <wp:inline distT="0" distB="0" distL="0" distR="0" wp14:anchorId="15B8CD63" wp14:editId="6DAC1E3D">
            <wp:extent cx="6480175" cy="4303395"/>
            <wp:effectExtent l="0" t="0" r="0" b="1905"/>
            <wp:docPr id="30" name="Рисунок 30" descr="C:\Users\USER\Desktop\Конструктор САЙТ\конструктор +\БУКВЫ\DSC_8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Конструктор САЙТ\конструктор +\БУКВЫ\DSC_84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30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8CC" w:rsidRDefault="00D658CC" w:rsidP="00F70A5E">
      <w:pPr>
        <w:spacing w:after="0" w:line="48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D658CC" w:rsidRDefault="00D658CC" w:rsidP="00F70A5E">
      <w:pPr>
        <w:spacing w:after="0" w:line="48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3CAD8652" wp14:editId="6806C424">
            <wp:extent cx="6480175" cy="4303395"/>
            <wp:effectExtent l="0" t="0" r="0" b="1905"/>
            <wp:docPr id="33" name="Рисунок 33" descr="G:\NIKON\107NCD90\DSC_87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NIKON\107NCD90\DSC_879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30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A5E" w:rsidRDefault="00F70A5E" w:rsidP="00640F4C">
      <w:pPr>
        <w:spacing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FF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36"/>
          <w:szCs w:val="36"/>
          <w:lang w:eastAsia="ru-RU"/>
        </w:rPr>
        <w:lastRenderedPageBreak/>
        <w:drawing>
          <wp:inline distT="0" distB="0" distL="0" distR="0">
            <wp:extent cx="6480175" cy="4303849"/>
            <wp:effectExtent l="0" t="0" r="0" b="1905"/>
            <wp:docPr id="11" name="Рисунок 11" descr="C:\Users\USER\Desktop\Конструктор САЙТ\конструктор +\ВЫСТАВКА В САДУ\DSC_8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Конструктор САЙТ\конструктор +\ВЫСТАВКА В САДУ\DSC_842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303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8CC" w:rsidRDefault="00D658CC" w:rsidP="00640F4C">
      <w:pPr>
        <w:spacing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FF0000"/>
          <w:sz w:val="16"/>
          <w:szCs w:val="16"/>
          <w:lang w:eastAsia="ru-RU"/>
        </w:rPr>
      </w:pPr>
    </w:p>
    <w:p w:rsidR="00454A77" w:rsidRPr="00454A77" w:rsidRDefault="00454A77" w:rsidP="00640F4C">
      <w:pPr>
        <w:spacing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FF0000"/>
          <w:sz w:val="16"/>
          <w:szCs w:val="16"/>
          <w:lang w:eastAsia="ru-RU"/>
        </w:rPr>
      </w:pPr>
    </w:p>
    <w:p w:rsidR="00454A77" w:rsidRPr="00160990" w:rsidRDefault="00454A77" w:rsidP="00454A77">
      <w:pPr>
        <w:shd w:val="clear" w:color="auto" w:fill="FFFFFF"/>
        <w:spacing w:after="150" w:line="48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eastAsia="Calibri" w:hAnsi="Times New Roman" w:cs="Times New Roman"/>
          <w:b/>
          <w:noProof/>
          <w:color w:val="FF0000"/>
          <w:sz w:val="36"/>
          <w:szCs w:val="36"/>
          <w:shd w:val="clear" w:color="auto" w:fill="FFFFFF"/>
          <w:lang w:eastAsia="ru-RU"/>
        </w:rPr>
        <w:drawing>
          <wp:inline distT="0" distB="0" distL="0" distR="0">
            <wp:extent cx="6480175" cy="4303849"/>
            <wp:effectExtent l="0" t="0" r="0" b="1905"/>
            <wp:docPr id="13" name="Рисунок 13" descr="C:\Users\USER\Desktop\Конструктор САЙТ\конструктор +\БУКВЫ\DSC_8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Конструктор САЙТ\конструктор +\БУКВЫ\DSC_841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303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0990">
        <w:rPr>
          <w:rFonts w:ascii="Times New Roman" w:eastAsia="Calibri" w:hAnsi="Times New Roman" w:cs="Times New Roman"/>
          <w:b/>
          <w:color w:val="FF0000"/>
          <w:sz w:val="36"/>
          <w:szCs w:val="36"/>
          <w:shd w:val="clear" w:color="auto" w:fill="FFFFFF"/>
        </w:rPr>
        <w:t xml:space="preserve"> </w:t>
      </w:r>
    </w:p>
    <w:p w:rsidR="00D658CC" w:rsidRDefault="00D658CC" w:rsidP="009151D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</w:p>
    <w:p w:rsidR="00D658CC" w:rsidRDefault="00D658CC" w:rsidP="009151D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480175" cy="4303849"/>
            <wp:effectExtent l="0" t="0" r="0" b="1905"/>
            <wp:docPr id="19" name="Рисунок 19" descr="G:\NIKON\107NCD90\DSC_86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NIKON\107NCD90\DSC_868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303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8CC" w:rsidRDefault="00D658CC" w:rsidP="009151D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</w:p>
    <w:p w:rsidR="00D658CC" w:rsidRPr="00160990" w:rsidRDefault="00D658CC" w:rsidP="00D658CC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ru-RU"/>
        </w:rPr>
      </w:pPr>
      <w:r w:rsidRPr="00160990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  <w:t>Конструктор</w:t>
      </w:r>
      <w:r w:rsidRPr="00160990">
        <w:rPr>
          <w:rFonts w:ascii="Times New Roman" w:eastAsia="Times New Roman" w:hAnsi="Times New Roman" w:cs="Times New Roman"/>
          <w:b/>
          <w:color w:val="FF0000"/>
          <w:sz w:val="56"/>
          <w:szCs w:val="56"/>
          <w:bdr w:val="none" w:sz="0" w:space="0" w:color="auto" w:frame="1"/>
          <w:lang w:eastAsia="ru-RU"/>
        </w:rPr>
        <w:t xml:space="preserve"> «CLICS»</w:t>
      </w:r>
    </w:p>
    <w:p w:rsidR="009151DA" w:rsidRDefault="009151DA" w:rsidP="009151D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  <w:r w:rsidRPr="0016099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способствует творческому развитию, а также развитию логического мышления, мелкой моторики ребенка, стимулирует стремление к поиску решений </w:t>
      </w:r>
      <w:r w:rsidR="00D658CC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различных </w:t>
      </w:r>
      <w:r w:rsidRPr="0016099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задач.</w:t>
      </w:r>
    </w:p>
    <w:p w:rsidR="00F70A5E" w:rsidRPr="00160990" w:rsidRDefault="00F70A5E" w:rsidP="00640F4C">
      <w:pPr>
        <w:spacing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017D7E" w:rsidRPr="00D658CC" w:rsidRDefault="00D658CC" w:rsidP="009B3070">
      <w:pPr>
        <w:shd w:val="clear" w:color="auto" w:fill="FFFFFF"/>
        <w:spacing w:before="100" w:beforeAutospacing="1" w:after="100" w:afterAutospacing="1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bdr w:val="none" w:sz="0" w:space="0" w:color="auto" w:frame="1"/>
          <w:lang w:eastAsia="ru-RU"/>
        </w:rPr>
      </w:pPr>
      <w:r w:rsidRPr="00D658CC"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bdr w:val="none" w:sz="0" w:space="0" w:color="auto" w:frame="1"/>
          <w:lang w:eastAsia="ru-RU"/>
        </w:rPr>
        <w:t>Всё очень просто, нужно только захотеть!</w:t>
      </w:r>
    </w:p>
    <w:p w:rsidR="00017D7E" w:rsidRDefault="00017D7E" w:rsidP="00160990">
      <w:pPr>
        <w:shd w:val="clear" w:color="auto" w:fill="FFFFFF"/>
        <w:spacing w:before="100" w:beforeAutospacing="1" w:after="100" w:afterAutospacing="1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</w:pPr>
      <w:bookmarkStart w:id="0" w:name="_GoBack"/>
      <w:bookmarkEnd w:id="0"/>
    </w:p>
    <w:sectPr w:rsidR="00017D7E" w:rsidSect="009B3070">
      <w:pgSz w:w="11906" w:h="16838"/>
      <w:pgMar w:top="851" w:right="850" w:bottom="851" w:left="851" w:header="708" w:footer="708" w:gutter="0"/>
      <w:pgBorders w:offsetFrom="page">
        <w:top w:val="thinThickSmallGap" w:sz="24" w:space="24" w:color="7030A0"/>
        <w:left w:val="thinThickSmallGap" w:sz="24" w:space="24" w:color="7030A0"/>
        <w:bottom w:val="thickThinSmallGap" w:sz="24" w:space="24" w:color="7030A0"/>
        <w:right w:val="thickThinSmallGap" w:sz="24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D2007"/>
    <w:multiLevelType w:val="multilevel"/>
    <w:tmpl w:val="ADE6C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284FB2"/>
    <w:multiLevelType w:val="multilevel"/>
    <w:tmpl w:val="3BE67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C97C3D"/>
    <w:multiLevelType w:val="multilevel"/>
    <w:tmpl w:val="0066C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904F40"/>
    <w:multiLevelType w:val="multilevel"/>
    <w:tmpl w:val="425C5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4A2"/>
    <w:rsid w:val="00017D7E"/>
    <w:rsid w:val="00025072"/>
    <w:rsid w:val="000A159E"/>
    <w:rsid w:val="000A768B"/>
    <w:rsid w:val="000F2A82"/>
    <w:rsid w:val="0014227D"/>
    <w:rsid w:val="00160990"/>
    <w:rsid w:val="0016358A"/>
    <w:rsid w:val="0020229E"/>
    <w:rsid w:val="00246EC0"/>
    <w:rsid w:val="00264BAD"/>
    <w:rsid w:val="002C0EB4"/>
    <w:rsid w:val="00344678"/>
    <w:rsid w:val="004516D0"/>
    <w:rsid w:val="00454A77"/>
    <w:rsid w:val="00460B1F"/>
    <w:rsid w:val="00463F8C"/>
    <w:rsid w:val="004D1B00"/>
    <w:rsid w:val="005522E2"/>
    <w:rsid w:val="005827B7"/>
    <w:rsid w:val="005A0040"/>
    <w:rsid w:val="005B5255"/>
    <w:rsid w:val="006304A2"/>
    <w:rsid w:val="00640F4C"/>
    <w:rsid w:val="006A4653"/>
    <w:rsid w:val="006E06AC"/>
    <w:rsid w:val="00711703"/>
    <w:rsid w:val="00890FCC"/>
    <w:rsid w:val="008B3880"/>
    <w:rsid w:val="009151DA"/>
    <w:rsid w:val="009A4C5D"/>
    <w:rsid w:val="009B3070"/>
    <w:rsid w:val="009D3178"/>
    <w:rsid w:val="00A07510"/>
    <w:rsid w:val="00A33F27"/>
    <w:rsid w:val="00A4794E"/>
    <w:rsid w:val="00A77443"/>
    <w:rsid w:val="00AF6C87"/>
    <w:rsid w:val="00D40411"/>
    <w:rsid w:val="00D658CC"/>
    <w:rsid w:val="00DD3B77"/>
    <w:rsid w:val="00E70E11"/>
    <w:rsid w:val="00EC46F6"/>
    <w:rsid w:val="00F07866"/>
    <w:rsid w:val="00F14875"/>
    <w:rsid w:val="00F32A8F"/>
    <w:rsid w:val="00F6256A"/>
    <w:rsid w:val="00F70A5E"/>
    <w:rsid w:val="00F970C6"/>
    <w:rsid w:val="00FA7099"/>
    <w:rsid w:val="00FF5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7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75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7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75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7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52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38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77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38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667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440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791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3566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9879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3313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85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5426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63495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70708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84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130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6058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3699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77478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622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12039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061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3067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1003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4242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7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14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36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58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751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672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313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9356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1134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1998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0617273">
                                                      <w:marLeft w:val="0"/>
                                                      <w:marRight w:val="0"/>
                                                      <w:marTop w:val="13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1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55592E-5922-486D-8A9E-E751502E8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1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Новый год</vt:lpstr>
    </vt:vector>
  </TitlesOfParts>
  <Company>SPecialiST RePack</Company>
  <LinksUpToDate>false</LinksUpToDate>
  <CharactersWithSpaces>2738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Новый год</dc:title>
  <dc:subject/>
  <dc:creator>USER</dc:creator>
  <cp:keywords/>
  <dc:description/>
  <cp:lastModifiedBy>USER</cp:lastModifiedBy>
  <cp:revision>17</cp:revision>
  <dcterms:created xsi:type="dcterms:W3CDTF">2019-11-06T17:36:00Z</dcterms:created>
  <dcterms:modified xsi:type="dcterms:W3CDTF">2023-01-07T14:02:00Z</dcterms:modified>
</cp:coreProperties>
</file>