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571" w:rsidRPr="00712600" w:rsidRDefault="00712600" w:rsidP="009E4BA6">
      <w:pPr>
        <w:shd w:val="clear" w:color="auto" w:fill="FFFFFF"/>
        <w:spacing w:before="150" w:after="150" w:line="360" w:lineRule="auto"/>
        <w:ind w:left="45"/>
        <w:jc w:val="center"/>
        <w:outlineLvl w:val="0"/>
        <w:rPr>
          <w:rFonts w:ascii="Times New Roman" w:eastAsia="Times New Roman" w:hAnsi="Times New Roman" w:cs="Times New Roman"/>
          <w:b/>
          <w:color w:val="00B0F0"/>
          <w:spacing w:val="-15"/>
          <w:kern w:val="36"/>
          <w:sz w:val="36"/>
          <w:szCs w:val="36"/>
          <w:lang w:eastAsia="ru-RU"/>
        </w:rPr>
      </w:pPr>
      <w:r w:rsidRPr="00712600">
        <w:rPr>
          <w:rFonts w:ascii="Times New Roman" w:eastAsia="Times New Roman" w:hAnsi="Times New Roman" w:cs="Times New Roman"/>
          <w:b/>
          <w:color w:val="00B0F0"/>
          <w:sz w:val="36"/>
          <w:szCs w:val="36"/>
          <w:lang w:eastAsia="ru-RU"/>
        </w:rPr>
        <w:t xml:space="preserve">Консультация для родителей </w:t>
      </w:r>
      <w:bookmarkStart w:id="0" w:name="_GoBack"/>
      <w:bookmarkEnd w:id="0"/>
      <w:r w:rsidRPr="00712600">
        <w:rPr>
          <w:rFonts w:ascii="Times New Roman" w:eastAsia="Times New Roman" w:hAnsi="Times New Roman" w:cs="Times New Roman"/>
          <w:b/>
          <w:color w:val="00B0F0"/>
          <w:sz w:val="36"/>
          <w:szCs w:val="36"/>
          <w:lang w:eastAsia="ru-RU"/>
        </w:rPr>
        <w:t>«</w:t>
      </w:r>
      <w:r w:rsidR="00EE4571" w:rsidRPr="00712600">
        <w:rPr>
          <w:rFonts w:ascii="Times New Roman" w:eastAsia="Times New Roman" w:hAnsi="Times New Roman" w:cs="Times New Roman"/>
          <w:b/>
          <w:color w:val="00B0F0"/>
          <w:spacing w:val="-15"/>
          <w:kern w:val="36"/>
          <w:sz w:val="36"/>
          <w:szCs w:val="36"/>
          <w:lang w:eastAsia="ru-RU"/>
        </w:rPr>
        <w:t>ПЕСОЧНАЯ ТЕРАПИЯ В ДЕТСКОМ САДУ</w:t>
      </w:r>
      <w:r w:rsidRPr="00712600">
        <w:rPr>
          <w:rFonts w:ascii="Times New Roman" w:eastAsia="Times New Roman" w:hAnsi="Times New Roman" w:cs="Times New Roman"/>
          <w:b/>
          <w:color w:val="00B0F0"/>
          <w:spacing w:val="-15"/>
          <w:kern w:val="36"/>
          <w:sz w:val="36"/>
          <w:szCs w:val="36"/>
          <w:lang w:eastAsia="ru-RU"/>
        </w:rPr>
        <w:t>»</w:t>
      </w:r>
    </w:p>
    <w:p w:rsidR="00EE4571" w:rsidRPr="009E4BA6" w:rsidRDefault="00EE4571" w:rsidP="009E4BA6">
      <w:pPr>
        <w:shd w:val="clear" w:color="auto" w:fill="FFFFFF"/>
        <w:spacing w:before="180" w:after="0" w:line="360" w:lineRule="auto"/>
        <w:jc w:val="both"/>
        <w:rPr>
          <w:rFonts w:ascii="Times New Roman" w:eastAsia="Times New Roman" w:hAnsi="Times New Roman" w:cs="Times New Roman"/>
          <w:color w:val="333333"/>
          <w:sz w:val="28"/>
          <w:szCs w:val="28"/>
          <w:lang w:eastAsia="ru-RU"/>
        </w:rPr>
      </w:pPr>
      <w:r w:rsidRPr="00712600">
        <w:rPr>
          <w:rFonts w:ascii="Times New Roman" w:eastAsia="Times New Roman" w:hAnsi="Times New Roman" w:cs="Times New Roman"/>
          <w:noProof/>
          <w:color w:val="00B0F0"/>
          <w:sz w:val="36"/>
          <w:szCs w:val="36"/>
          <w:lang w:eastAsia="ru-RU"/>
        </w:rPr>
        <w:t xml:space="preserve"> </w:t>
      </w:r>
      <w:r w:rsidR="00712600">
        <w:rPr>
          <w:rFonts w:ascii="Times New Roman" w:eastAsia="Times New Roman" w:hAnsi="Times New Roman" w:cs="Times New Roman"/>
          <w:noProof/>
          <w:color w:val="00B0F0"/>
          <w:sz w:val="36"/>
          <w:szCs w:val="36"/>
          <w:lang w:eastAsia="ru-RU"/>
        </w:rPr>
        <w:t xml:space="preserve">   </w:t>
      </w:r>
      <w:r w:rsidRPr="009E4BA6">
        <w:rPr>
          <w:rFonts w:ascii="Times New Roman" w:eastAsia="Times New Roman" w:hAnsi="Times New Roman" w:cs="Times New Roman"/>
          <w:color w:val="333333"/>
          <w:sz w:val="28"/>
          <w:szCs w:val="28"/>
          <w:lang w:eastAsia="ru-RU"/>
        </w:rPr>
        <w:t>Пожалуй, у каждого из нас есть свои положительные воспоминания из детства, связанные с играми в песке — морском, речном или тем, что засыпают в песочницы у дома. Однако песок не так прост. Элементарные, казалось бы, игры могут быть очень полезны для психического здоровья и развития детей. Особенно если эти игры — песочная терапия.</w:t>
      </w:r>
    </w:p>
    <w:p w:rsidR="00EE4571" w:rsidRPr="009E4BA6" w:rsidRDefault="00EE4571" w:rsidP="009E4BA6">
      <w:pPr>
        <w:shd w:val="clear" w:color="auto" w:fill="FFFFFF"/>
        <w:spacing w:before="180" w:after="0" w:line="360" w:lineRule="auto"/>
        <w:jc w:val="both"/>
        <w:rPr>
          <w:rFonts w:ascii="Times New Roman" w:eastAsia="Times New Roman" w:hAnsi="Times New Roman" w:cs="Times New Roman"/>
          <w:color w:val="333333"/>
          <w:sz w:val="28"/>
          <w:szCs w:val="28"/>
          <w:lang w:eastAsia="ru-RU"/>
        </w:rPr>
      </w:pPr>
      <w:r w:rsidRPr="009E4BA6">
        <w:rPr>
          <w:rFonts w:ascii="Times New Roman" w:eastAsia="Times New Roman" w:hAnsi="Times New Roman" w:cs="Times New Roman"/>
          <w:color w:val="333333"/>
          <w:sz w:val="28"/>
          <w:szCs w:val="28"/>
          <w:lang w:eastAsia="ru-RU"/>
        </w:rPr>
        <w:t>Вы замечали, что песок для детей обладает некой магической силой?</w:t>
      </w:r>
    </w:p>
    <w:p w:rsidR="00EE4571" w:rsidRPr="009E4BA6" w:rsidRDefault="00EE4571" w:rsidP="009E4BA6">
      <w:pPr>
        <w:shd w:val="clear" w:color="auto" w:fill="FFFFFF"/>
        <w:spacing w:before="180" w:after="0" w:line="360" w:lineRule="auto"/>
        <w:jc w:val="both"/>
        <w:rPr>
          <w:rFonts w:ascii="Times New Roman" w:eastAsia="Times New Roman" w:hAnsi="Times New Roman" w:cs="Times New Roman"/>
          <w:color w:val="333333"/>
          <w:sz w:val="28"/>
          <w:szCs w:val="28"/>
          <w:lang w:eastAsia="ru-RU"/>
        </w:rPr>
      </w:pPr>
      <w:r w:rsidRPr="009E4BA6">
        <w:rPr>
          <w:rFonts w:ascii="Times New Roman" w:eastAsia="Times New Roman" w:hAnsi="Times New Roman" w:cs="Times New Roman"/>
          <w:color w:val="333333"/>
          <w:sz w:val="28"/>
          <w:szCs w:val="28"/>
          <w:lang w:eastAsia="ru-RU"/>
        </w:rPr>
        <w:t>В определенном возрасте их начинает манить к нему: детям хочется потрогать песок, поковыряться в нем палкой, поиграть игрушками, выкопать ямку.</w:t>
      </w:r>
    </w:p>
    <w:p w:rsidR="00EE4571" w:rsidRPr="009E4BA6" w:rsidRDefault="00EE4571" w:rsidP="009E4BA6">
      <w:pPr>
        <w:shd w:val="clear" w:color="auto" w:fill="FFFFFF"/>
        <w:spacing w:before="180" w:after="0" w:line="360" w:lineRule="auto"/>
        <w:jc w:val="both"/>
        <w:rPr>
          <w:rFonts w:ascii="Times New Roman" w:eastAsia="Times New Roman" w:hAnsi="Times New Roman" w:cs="Times New Roman"/>
          <w:color w:val="333333"/>
          <w:sz w:val="28"/>
          <w:szCs w:val="28"/>
          <w:lang w:eastAsia="ru-RU"/>
        </w:rPr>
      </w:pPr>
      <w:r w:rsidRPr="009E4BA6">
        <w:rPr>
          <w:rFonts w:ascii="Times New Roman" w:eastAsia="Times New Roman" w:hAnsi="Times New Roman" w:cs="Times New Roman"/>
          <w:color w:val="333333"/>
          <w:sz w:val="28"/>
          <w:szCs w:val="28"/>
          <w:lang w:eastAsia="ru-RU"/>
        </w:rPr>
        <w:t>В первую очередь, песочная терапия для детей — это прекрасная возможность для</w:t>
      </w:r>
      <w:r w:rsidR="00712600">
        <w:rPr>
          <w:rFonts w:ascii="Times New Roman" w:eastAsia="Times New Roman" w:hAnsi="Times New Roman" w:cs="Times New Roman"/>
          <w:color w:val="333333"/>
          <w:sz w:val="28"/>
          <w:szCs w:val="28"/>
          <w:lang w:eastAsia="ru-RU"/>
        </w:rPr>
        <w:t xml:space="preserve"> </w:t>
      </w:r>
      <w:r w:rsidRPr="009E4BA6">
        <w:rPr>
          <w:rFonts w:ascii="Times New Roman" w:eastAsia="Times New Roman" w:hAnsi="Times New Roman" w:cs="Times New Roman"/>
          <w:color w:val="333333"/>
          <w:sz w:val="28"/>
          <w:szCs w:val="28"/>
          <w:lang w:eastAsia="ru-RU"/>
        </w:rPr>
        <w:t xml:space="preserve"> самовыражения, развития творческих склонностей в ребенке, а также простой и действенный способ научиться выражать свои чувства, эмоции, переживания. </w:t>
      </w:r>
    </w:p>
    <w:p w:rsidR="00EE4571" w:rsidRPr="009E4BA6" w:rsidRDefault="00EE4571" w:rsidP="009E4BA6">
      <w:pPr>
        <w:shd w:val="clear" w:color="auto" w:fill="FFFFFF"/>
        <w:spacing w:before="180" w:after="0" w:line="360" w:lineRule="auto"/>
        <w:jc w:val="both"/>
        <w:rPr>
          <w:rFonts w:ascii="Times New Roman" w:eastAsia="Times New Roman" w:hAnsi="Times New Roman" w:cs="Times New Roman"/>
          <w:color w:val="333333"/>
          <w:sz w:val="28"/>
          <w:szCs w:val="28"/>
          <w:lang w:eastAsia="ru-RU"/>
        </w:rPr>
      </w:pPr>
      <w:r w:rsidRPr="009E4BA6">
        <w:rPr>
          <w:rFonts w:ascii="Times New Roman" w:eastAsia="Times New Roman" w:hAnsi="Times New Roman" w:cs="Times New Roman"/>
          <w:color w:val="333333"/>
          <w:sz w:val="28"/>
          <w:szCs w:val="28"/>
          <w:lang w:eastAsia="ru-RU"/>
        </w:rPr>
        <w:t>Песочница — прекрасный посредник для установления контакта с ребенком. И если он плохо говорит и не может рассказать взрослому о своих переживаниях, то в таких играх с песком все становится возможно. Проигрывая волнующую ситуацию с помощью маленьких фигурок, создавая картину из песка, ребенок раскрывается, и взрослые получают возможность увидеть внутренний мир ребенка в данный момент и в ходе песочной терапии она обязательно «выльется» на песчаную поверхность.</w:t>
      </w:r>
    </w:p>
    <w:p w:rsidR="00EE4571" w:rsidRPr="009E4BA6" w:rsidRDefault="00EE4571" w:rsidP="009E4BA6">
      <w:pPr>
        <w:shd w:val="clear" w:color="auto" w:fill="FFFFFF"/>
        <w:spacing w:before="180" w:after="0" w:line="360" w:lineRule="auto"/>
        <w:jc w:val="both"/>
        <w:rPr>
          <w:rFonts w:ascii="Times New Roman" w:eastAsia="Times New Roman" w:hAnsi="Times New Roman" w:cs="Times New Roman"/>
          <w:color w:val="333333"/>
          <w:sz w:val="28"/>
          <w:szCs w:val="28"/>
          <w:lang w:eastAsia="ru-RU"/>
        </w:rPr>
      </w:pPr>
      <w:r w:rsidRPr="009E4BA6">
        <w:rPr>
          <w:rFonts w:ascii="Times New Roman" w:eastAsia="Times New Roman" w:hAnsi="Times New Roman" w:cs="Times New Roman"/>
          <w:color w:val="333333"/>
          <w:sz w:val="28"/>
          <w:szCs w:val="28"/>
          <w:lang w:eastAsia="ru-RU"/>
        </w:rPr>
        <w:t>Но это далеко не единственный плюс песочной терапии: она замечательно развивает мелкую моторику (песок благодаря своей структуре благотворно воздействует на тактильные ощущения и стимулирует нервные окончания, которые находятся в подушечках пальцев), фантазию, творческие способности, образное мышление и многое другое.</w:t>
      </w:r>
    </w:p>
    <w:p w:rsidR="00EE4571" w:rsidRPr="009E4BA6" w:rsidRDefault="00EE4571" w:rsidP="009E4BA6">
      <w:pPr>
        <w:shd w:val="clear" w:color="auto" w:fill="FFFFFF"/>
        <w:spacing w:before="180" w:after="0" w:line="360" w:lineRule="auto"/>
        <w:jc w:val="both"/>
        <w:rPr>
          <w:rFonts w:ascii="Times New Roman" w:eastAsia="Times New Roman" w:hAnsi="Times New Roman" w:cs="Times New Roman"/>
          <w:color w:val="333333"/>
          <w:sz w:val="28"/>
          <w:szCs w:val="28"/>
          <w:lang w:eastAsia="ru-RU"/>
        </w:rPr>
      </w:pPr>
      <w:r w:rsidRPr="009E4BA6">
        <w:rPr>
          <w:rFonts w:ascii="Times New Roman" w:eastAsia="Times New Roman" w:hAnsi="Times New Roman" w:cs="Times New Roman"/>
          <w:color w:val="333333"/>
          <w:sz w:val="28"/>
          <w:szCs w:val="28"/>
          <w:lang w:eastAsia="ru-RU"/>
        </w:rPr>
        <w:lastRenderedPageBreak/>
        <w:t>Работа с песком успокаивает (особенно генеративных детей) — в нем как будто содержится живительная солнечная энергия, которая подзаряжает нас позитивными эмоциями.</w:t>
      </w:r>
    </w:p>
    <w:p w:rsidR="00EE4571" w:rsidRPr="009E4BA6" w:rsidRDefault="00EE4571" w:rsidP="009E4BA6">
      <w:pPr>
        <w:shd w:val="clear" w:color="auto" w:fill="FFFFFF"/>
        <w:spacing w:before="180" w:after="0" w:line="360" w:lineRule="auto"/>
        <w:jc w:val="both"/>
        <w:rPr>
          <w:rFonts w:ascii="Times New Roman" w:eastAsia="Times New Roman" w:hAnsi="Times New Roman" w:cs="Times New Roman"/>
          <w:color w:val="333333"/>
          <w:sz w:val="28"/>
          <w:szCs w:val="28"/>
          <w:lang w:eastAsia="ru-RU"/>
        </w:rPr>
      </w:pPr>
      <w:r w:rsidRPr="009E4BA6">
        <w:rPr>
          <w:rFonts w:ascii="Times New Roman" w:eastAsia="Times New Roman" w:hAnsi="Times New Roman" w:cs="Times New Roman"/>
          <w:color w:val="333333"/>
          <w:sz w:val="28"/>
          <w:szCs w:val="28"/>
          <w:lang w:eastAsia="ru-RU"/>
        </w:rPr>
        <w:t>Хороша песочная терапия для дошкольников и тем, что при создании тех или иных композиций здесь не нужны художественные навыки. А значит, нет место и разочарованиям, ошибкам и неуверенности в собственных силах. На «песочном» занятии дети раскованы, веселы и воодушевлены: они создают собственный мир, и делать это бесконечно приятно.</w:t>
      </w:r>
    </w:p>
    <w:p w:rsidR="00EE4571" w:rsidRPr="009E4BA6" w:rsidRDefault="00EE4571" w:rsidP="009E4BA6">
      <w:pPr>
        <w:shd w:val="clear" w:color="auto" w:fill="FFFFFF"/>
        <w:spacing w:before="180" w:after="0" w:line="360" w:lineRule="auto"/>
        <w:jc w:val="both"/>
        <w:rPr>
          <w:rFonts w:ascii="Times New Roman" w:eastAsia="Times New Roman" w:hAnsi="Times New Roman" w:cs="Times New Roman"/>
          <w:color w:val="333333"/>
          <w:sz w:val="28"/>
          <w:szCs w:val="28"/>
          <w:lang w:eastAsia="ru-RU"/>
        </w:rPr>
      </w:pPr>
      <w:r w:rsidRPr="009E4BA6">
        <w:rPr>
          <w:rFonts w:ascii="Times New Roman" w:eastAsia="Times New Roman" w:hAnsi="Times New Roman" w:cs="Times New Roman"/>
          <w:color w:val="333333"/>
          <w:sz w:val="28"/>
          <w:szCs w:val="28"/>
          <w:lang w:eastAsia="ru-RU"/>
        </w:rPr>
        <w:t>Песочная терапия сродни игре, а в игре ребенок познает окружающий мир, преодолевает трудности, учится решать взрослые проблемы. Дети могут учиться составлять рассказы на основе того, что они «нарисовали» на песке. Это учит их связной речи, навыкам пересказа, причем это им действительно интересно: кому не хочется описать то, что за ситуация изображена на песке?</w:t>
      </w:r>
      <w:r w:rsidRPr="009E4BA6">
        <w:rPr>
          <w:rFonts w:ascii="Times New Roman" w:eastAsia="Times New Roman" w:hAnsi="Times New Roman" w:cs="Times New Roman"/>
          <w:noProof/>
          <w:color w:val="333333"/>
          <w:sz w:val="28"/>
          <w:szCs w:val="28"/>
          <w:lang w:eastAsia="ru-RU"/>
        </w:rPr>
        <mc:AlternateContent>
          <mc:Choice Requires="wps">
            <w:drawing>
              <wp:inline distT="0" distB="0" distL="0" distR="0" wp14:anchorId="0D2B3B8E" wp14:editId="4E9872FA">
                <wp:extent cx="304800" cy="304800"/>
                <wp:effectExtent l="0" t="0" r="0" b="0"/>
                <wp:docPr id="3"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Cy4DEG2QIAAMgFAAAOAAAAAAAAAAAAAAAAAC4CAABkcnMvZTJv&#10;RG9jLnhtbFBLAQItABQABgAIAAAAIQBMoOks2AAAAAMBAAAPAAAAAAAAAAAAAAAAADMFAABkcnMv&#10;ZG93bnJldi54bWxQSwUGAAAAAAQABADzAAAAOAYAAAAA&#10;" filled="f" stroked="f">
                <o:lock v:ext="edit" aspectratio="t"/>
                <w10:anchorlock/>
              </v:rect>
            </w:pict>
          </mc:Fallback>
        </mc:AlternateContent>
      </w:r>
      <w:r w:rsidRPr="009E4BA6">
        <w:rPr>
          <w:rFonts w:ascii="Times New Roman" w:eastAsia="Times New Roman" w:hAnsi="Times New Roman" w:cs="Times New Roman"/>
          <w:noProof/>
          <w:sz w:val="28"/>
          <w:szCs w:val="28"/>
          <w:lang w:eastAsia="ru-RU"/>
        </w:rPr>
        <w:t xml:space="preserve"> </w:t>
      </w:r>
      <w:r w:rsidR="004162B5">
        <w:rPr>
          <w:rFonts w:ascii="Times New Roman" w:eastAsia="Times New Roman" w:hAnsi="Times New Roman" w:cs="Times New Roman"/>
          <w:noProof/>
          <w:sz w:val="28"/>
          <w:szCs w:val="28"/>
          <w:lang w:eastAsia="ru-RU"/>
        </w:rPr>
        <w:t>З</w:t>
      </w:r>
      <w:r w:rsidR="004162B5" w:rsidRPr="009E4BA6">
        <w:rPr>
          <w:rFonts w:ascii="Times New Roman" w:eastAsia="Times New Roman" w:hAnsi="Times New Roman" w:cs="Times New Roman"/>
          <w:color w:val="333333"/>
          <w:sz w:val="28"/>
          <w:szCs w:val="28"/>
          <w:lang w:eastAsia="ru-RU"/>
        </w:rPr>
        <w:t>анимаясь</w:t>
      </w:r>
      <w:r w:rsidRPr="009E4BA6">
        <w:rPr>
          <w:rFonts w:ascii="Times New Roman" w:eastAsia="Times New Roman" w:hAnsi="Times New Roman" w:cs="Times New Roman"/>
          <w:color w:val="333333"/>
          <w:sz w:val="28"/>
          <w:szCs w:val="28"/>
          <w:lang w:eastAsia="ru-RU"/>
        </w:rPr>
        <w:t xml:space="preserve"> играми на песке, ребёнку становится интересно, он старается сделать правильно, красиво, аккуратно и, что немаловажно — быстро.</w:t>
      </w:r>
    </w:p>
    <w:p w:rsidR="00EE4571" w:rsidRPr="009E4BA6" w:rsidRDefault="00EE4571" w:rsidP="009E4BA6">
      <w:pPr>
        <w:shd w:val="clear" w:color="auto" w:fill="FFFFFF"/>
        <w:spacing w:before="180" w:after="0" w:line="360" w:lineRule="auto"/>
        <w:jc w:val="both"/>
        <w:rPr>
          <w:rFonts w:ascii="Times New Roman" w:eastAsia="Times New Roman" w:hAnsi="Times New Roman" w:cs="Times New Roman"/>
          <w:color w:val="333333"/>
          <w:sz w:val="28"/>
          <w:szCs w:val="28"/>
          <w:lang w:eastAsia="ru-RU"/>
        </w:rPr>
      </w:pPr>
      <w:r w:rsidRPr="009E4BA6">
        <w:rPr>
          <w:rFonts w:ascii="Times New Roman" w:eastAsia="Times New Roman" w:hAnsi="Times New Roman" w:cs="Times New Roman"/>
          <w:color w:val="333333"/>
          <w:sz w:val="28"/>
          <w:szCs w:val="28"/>
          <w:lang w:eastAsia="ru-RU"/>
        </w:rPr>
        <w:t>Дети часто не могут ясно сформулировать или назвать то, что с ними происходит. Строя различные сюжеты, ребёнок может проигрывать различные трудности в своей жизни. Например, сложности в общении с детьми, нерешительность или свои страхи.</w:t>
      </w:r>
    </w:p>
    <w:p w:rsidR="00EE4571" w:rsidRPr="009E4BA6" w:rsidRDefault="004162B5" w:rsidP="009E4BA6">
      <w:pPr>
        <w:shd w:val="clear" w:color="auto" w:fill="FFFFFF"/>
        <w:spacing w:before="180"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Песочная терапия</w:t>
      </w:r>
      <w:r w:rsidR="00EE4571" w:rsidRPr="009E4BA6">
        <w:rPr>
          <w:rFonts w:ascii="Times New Roman" w:eastAsia="Times New Roman" w:hAnsi="Times New Roman" w:cs="Times New Roman"/>
          <w:color w:val="333333"/>
          <w:sz w:val="28"/>
          <w:szCs w:val="28"/>
          <w:lang w:eastAsia="ru-RU"/>
        </w:rPr>
        <w:t xml:space="preserve"> — это сво</w:t>
      </w:r>
      <w:r>
        <w:rPr>
          <w:rFonts w:ascii="Times New Roman" w:eastAsia="Times New Roman" w:hAnsi="Times New Roman" w:cs="Times New Roman"/>
          <w:color w:val="333333"/>
          <w:sz w:val="28"/>
          <w:szCs w:val="28"/>
          <w:lang w:eastAsia="ru-RU"/>
        </w:rPr>
        <w:t>еобразная само терапия ребёнка.</w:t>
      </w:r>
      <w:r w:rsidR="00EE4571" w:rsidRPr="009E4BA6">
        <w:rPr>
          <w:rFonts w:ascii="Times New Roman" w:eastAsia="Times New Roman" w:hAnsi="Times New Roman" w:cs="Times New Roman"/>
          <w:color w:val="333333"/>
          <w:sz w:val="28"/>
          <w:szCs w:val="28"/>
          <w:lang w:eastAsia="ru-RU"/>
        </w:rPr>
        <w:t xml:space="preserve"> Ребёнок является хозяином в ящике с песком и, переживая это чувство, он становится внутренне сильнее, потому что может изменять свои картинки, сюжеты, отношения и настроения.</w:t>
      </w:r>
    </w:p>
    <w:p w:rsidR="00EE4571" w:rsidRPr="009E4BA6" w:rsidRDefault="00EE4571" w:rsidP="009E4BA6">
      <w:pPr>
        <w:shd w:val="clear" w:color="auto" w:fill="FFFFFF"/>
        <w:spacing w:before="180" w:after="0" w:line="360" w:lineRule="auto"/>
        <w:jc w:val="both"/>
        <w:rPr>
          <w:rFonts w:ascii="Times New Roman" w:eastAsia="Times New Roman" w:hAnsi="Times New Roman" w:cs="Times New Roman"/>
          <w:color w:val="333333"/>
          <w:sz w:val="28"/>
          <w:szCs w:val="28"/>
          <w:lang w:eastAsia="ru-RU"/>
        </w:rPr>
      </w:pPr>
      <w:r w:rsidRPr="009E4BA6">
        <w:rPr>
          <w:rFonts w:ascii="Times New Roman" w:eastAsia="Times New Roman" w:hAnsi="Times New Roman" w:cs="Times New Roman"/>
          <w:color w:val="333333"/>
          <w:sz w:val="28"/>
          <w:szCs w:val="28"/>
          <w:lang w:eastAsia="ru-RU"/>
        </w:rPr>
        <w:t xml:space="preserve">В играх на песке идут войны, борьба добра и зла, но ребёнок всегда знает, что добро победит! </w:t>
      </w:r>
    </w:p>
    <w:p w:rsidR="00EE4571" w:rsidRPr="009E4BA6" w:rsidRDefault="00EE4571" w:rsidP="009E4BA6">
      <w:pPr>
        <w:shd w:val="clear" w:color="auto" w:fill="FFFFFF"/>
        <w:spacing w:before="180" w:after="0" w:line="360" w:lineRule="auto"/>
        <w:jc w:val="both"/>
        <w:rPr>
          <w:rFonts w:ascii="Times New Roman" w:eastAsia="Times New Roman" w:hAnsi="Times New Roman" w:cs="Times New Roman"/>
          <w:color w:val="333333"/>
          <w:sz w:val="28"/>
          <w:szCs w:val="28"/>
          <w:lang w:eastAsia="ru-RU"/>
        </w:rPr>
      </w:pPr>
      <w:r w:rsidRPr="009E4BA6">
        <w:rPr>
          <w:rFonts w:ascii="Times New Roman" w:eastAsia="Times New Roman" w:hAnsi="Times New Roman" w:cs="Times New Roman"/>
          <w:color w:val="333333"/>
          <w:sz w:val="28"/>
          <w:szCs w:val="28"/>
          <w:lang w:eastAsia="ru-RU"/>
        </w:rPr>
        <w:t>И этот опыт очень важен для его будущей жизни.</w:t>
      </w:r>
    </w:p>
    <w:p w:rsidR="00EE4571" w:rsidRPr="009E4BA6" w:rsidRDefault="00EE4571" w:rsidP="009E4BA6">
      <w:pPr>
        <w:shd w:val="clear" w:color="auto" w:fill="FFFFFF"/>
        <w:spacing w:before="180" w:after="0" w:line="360" w:lineRule="auto"/>
        <w:jc w:val="both"/>
        <w:rPr>
          <w:rFonts w:ascii="Times New Roman" w:eastAsia="Times New Roman" w:hAnsi="Times New Roman" w:cs="Times New Roman"/>
          <w:color w:val="333333"/>
          <w:sz w:val="28"/>
          <w:szCs w:val="28"/>
          <w:lang w:eastAsia="ru-RU"/>
        </w:rPr>
      </w:pPr>
      <w:r w:rsidRPr="004162B5">
        <w:rPr>
          <w:rFonts w:ascii="Times New Roman" w:eastAsia="Times New Roman" w:hAnsi="Times New Roman" w:cs="Times New Roman"/>
          <w:b/>
          <w:color w:val="333333"/>
          <w:sz w:val="28"/>
          <w:szCs w:val="28"/>
          <w:lang w:eastAsia="ru-RU"/>
        </w:rPr>
        <w:lastRenderedPageBreak/>
        <w:t xml:space="preserve">Цель </w:t>
      </w:r>
      <w:r w:rsidR="004162B5" w:rsidRPr="004162B5">
        <w:rPr>
          <w:rFonts w:ascii="Times New Roman" w:eastAsia="Times New Roman" w:hAnsi="Times New Roman" w:cs="Times New Roman"/>
          <w:b/>
          <w:color w:val="333333"/>
          <w:sz w:val="28"/>
          <w:szCs w:val="28"/>
          <w:lang w:eastAsia="ru-RU"/>
        </w:rPr>
        <w:t xml:space="preserve">песочной </w:t>
      </w:r>
      <w:r w:rsidRPr="004162B5">
        <w:rPr>
          <w:rFonts w:ascii="Times New Roman" w:eastAsia="Times New Roman" w:hAnsi="Times New Roman" w:cs="Times New Roman"/>
          <w:b/>
          <w:color w:val="333333"/>
          <w:sz w:val="28"/>
          <w:szCs w:val="28"/>
          <w:lang w:eastAsia="ru-RU"/>
        </w:rPr>
        <w:t>терапии</w:t>
      </w:r>
      <w:r w:rsidRPr="009E4BA6">
        <w:rPr>
          <w:rFonts w:ascii="Times New Roman" w:eastAsia="Times New Roman" w:hAnsi="Times New Roman" w:cs="Times New Roman"/>
          <w:color w:val="333333"/>
          <w:sz w:val="28"/>
          <w:szCs w:val="28"/>
          <w:lang w:eastAsia="ru-RU"/>
        </w:rPr>
        <w:t xml:space="preserve"> — не менять и переделывать ребенка, не учить его каким-то специальным поведенческим навыкам, а дать ему возможность быть самим собой.</w:t>
      </w:r>
    </w:p>
    <w:p w:rsidR="00EE4571" w:rsidRPr="004162B5" w:rsidRDefault="00EE4571" w:rsidP="009E4BA6">
      <w:pPr>
        <w:shd w:val="clear" w:color="auto" w:fill="FFFFFF"/>
        <w:spacing w:before="180" w:after="0" w:line="360" w:lineRule="auto"/>
        <w:jc w:val="both"/>
        <w:rPr>
          <w:rFonts w:ascii="Times New Roman" w:eastAsia="Times New Roman" w:hAnsi="Times New Roman" w:cs="Times New Roman"/>
          <w:b/>
          <w:color w:val="333333"/>
          <w:sz w:val="28"/>
          <w:szCs w:val="28"/>
          <w:lang w:eastAsia="ru-RU"/>
        </w:rPr>
      </w:pPr>
      <w:r w:rsidRPr="004162B5">
        <w:rPr>
          <w:rFonts w:ascii="Times New Roman" w:eastAsia="Times New Roman" w:hAnsi="Times New Roman" w:cs="Times New Roman"/>
          <w:b/>
          <w:color w:val="333333"/>
          <w:sz w:val="28"/>
          <w:szCs w:val="28"/>
          <w:lang w:eastAsia="ru-RU"/>
        </w:rPr>
        <w:t>Чем полезны игры с песком?</w:t>
      </w:r>
    </w:p>
    <w:p w:rsidR="00EE4571" w:rsidRPr="009E4BA6" w:rsidRDefault="00EE4571" w:rsidP="009E4BA6">
      <w:pPr>
        <w:shd w:val="clear" w:color="auto" w:fill="FFFFFF"/>
        <w:spacing w:before="180" w:after="0" w:line="360" w:lineRule="auto"/>
        <w:jc w:val="both"/>
        <w:rPr>
          <w:rFonts w:ascii="Times New Roman" w:eastAsia="Times New Roman" w:hAnsi="Times New Roman" w:cs="Times New Roman"/>
          <w:color w:val="333333"/>
          <w:sz w:val="28"/>
          <w:szCs w:val="28"/>
          <w:lang w:eastAsia="ru-RU"/>
        </w:rPr>
      </w:pPr>
      <w:r w:rsidRPr="009E4BA6">
        <w:rPr>
          <w:rFonts w:ascii="Times New Roman" w:eastAsia="Times New Roman" w:hAnsi="Times New Roman" w:cs="Times New Roman"/>
          <w:color w:val="333333"/>
          <w:sz w:val="28"/>
          <w:szCs w:val="28"/>
          <w:lang w:eastAsia="ru-RU"/>
        </w:rPr>
        <w:t xml:space="preserve"> Развив</w:t>
      </w:r>
      <w:r w:rsidR="004162B5">
        <w:rPr>
          <w:rFonts w:ascii="Times New Roman" w:eastAsia="Times New Roman" w:hAnsi="Times New Roman" w:cs="Times New Roman"/>
          <w:color w:val="333333"/>
          <w:sz w:val="28"/>
          <w:szCs w:val="28"/>
          <w:lang w:eastAsia="ru-RU"/>
        </w:rPr>
        <w:t>ают восприятие, мышление, память, внимание, речь, навыки</w:t>
      </w:r>
      <w:r w:rsidRPr="009E4BA6">
        <w:rPr>
          <w:rFonts w:ascii="Times New Roman" w:eastAsia="Times New Roman" w:hAnsi="Times New Roman" w:cs="Times New Roman"/>
          <w:color w:val="333333"/>
          <w:sz w:val="28"/>
          <w:szCs w:val="28"/>
          <w:lang w:eastAsia="ru-RU"/>
        </w:rPr>
        <w:t xml:space="preserve"> самоконтроля и </w:t>
      </w:r>
      <w:r w:rsidR="004162B5">
        <w:rPr>
          <w:rFonts w:ascii="Times New Roman" w:eastAsia="Times New Roman" w:hAnsi="Times New Roman" w:cs="Times New Roman"/>
          <w:color w:val="333333"/>
          <w:sz w:val="28"/>
          <w:szCs w:val="28"/>
          <w:lang w:eastAsia="ru-RU"/>
        </w:rPr>
        <w:t xml:space="preserve"> </w:t>
      </w:r>
      <w:r w:rsidR="00725408">
        <w:rPr>
          <w:rFonts w:ascii="Times New Roman" w:eastAsia="Times New Roman" w:hAnsi="Times New Roman" w:cs="Times New Roman"/>
          <w:color w:val="333333"/>
          <w:sz w:val="28"/>
          <w:szCs w:val="28"/>
          <w:lang w:eastAsia="ru-RU"/>
        </w:rPr>
        <w:t>само</w:t>
      </w:r>
      <w:r w:rsidR="004162B5" w:rsidRPr="009E4BA6">
        <w:rPr>
          <w:rFonts w:ascii="Times New Roman" w:eastAsia="Times New Roman" w:hAnsi="Times New Roman" w:cs="Times New Roman"/>
          <w:color w:val="333333"/>
          <w:sz w:val="28"/>
          <w:szCs w:val="28"/>
          <w:lang w:eastAsia="ru-RU"/>
        </w:rPr>
        <w:t>регуляции</w:t>
      </w:r>
      <w:r w:rsidR="004162B5">
        <w:rPr>
          <w:rFonts w:ascii="Times New Roman" w:eastAsia="Times New Roman" w:hAnsi="Times New Roman" w:cs="Times New Roman"/>
          <w:color w:val="333333"/>
          <w:sz w:val="28"/>
          <w:szCs w:val="28"/>
          <w:lang w:eastAsia="ru-RU"/>
        </w:rPr>
        <w:t>, творческое мышление, воображение и фантазию.</w:t>
      </w:r>
    </w:p>
    <w:p w:rsidR="00EE4571" w:rsidRPr="009E4BA6" w:rsidRDefault="00EE4571" w:rsidP="009E4BA6">
      <w:pPr>
        <w:shd w:val="clear" w:color="auto" w:fill="FFFFFF"/>
        <w:spacing w:before="180" w:after="0" w:line="360" w:lineRule="auto"/>
        <w:jc w:val="both"/>
        <w:rPr>
          <w:rFonts w:ascii="Times New Roman" w:eastAsia="Times New Roman" w:hAnsi="Times New Roman" w:cs="Times New Roman"/>
          <w:color w:val="333333"/>
          <w:sz w:val="28"/>
          <w:szCs w:val="28"/>
          <w:lang w:eastAsia="ru-RU"/>
        </w:rPr>
      </w:pPr>
      <w:r w:rsidRPr="009E4BA6">
        <w:rPr>
          <w:rFonts w:ascii="Times New Roman" w:eastAsia="Times New Roman" w:hAnsi="Times New Roman" w:cs="Times New Roman"/>
          <w:color w:val="333333"/>
          <w:sz w:val="28"/>
          <w:szCs w:val="28"/>
          <w:lang w:eastAsia="ru-RU"/>
        </w:rPr>
        <w:t>Формируют у ребенка п</w:t>
      </w:r>
      <w:r w:rsidR="004162B5">
        <w:rPr>
          <w:rFonts w:ascii="Times New Roman" w:eastAsia="Times New Roman" w:hAnsi="Times New Roman" w:cs="Times New Roman"/>
          <w:color w:val="333333"/>
          <w:sz w:val="28"/>
          <w:szCs w:val="28"/>
          <w:lang w:eastAsia="ru-RU"/>
        </w:rPr>
        <w:t>редставления об окружающем мире.</w:t>
      </w:r>
    </w:p>
    <w:p w:rsidR="00EE4571" w:rsidRPr="009E4BA6" w:rsidRDefault="00EE4571" w:rsidP="009E4BA6">
      <w:pPr>
        <w:shd w:val="clear" w:color="auto" w:fill="FFFFFF"/>
        <w:spacing w:before="180" w:after="0" w:line="360" w:lineRule="auto"/>
        <w:jc w:val="both"/>
        <w:rPr>
          <w:rFonts w:ascii="Times New Roman" w:eastAsia="Times New Roman" w:hAnsi="Times New Roman" w:cs="Times New Roman"/>
          <w:color w:val="333333"/>
          <w:sz w:val="28"/>
          <w:szCs w:val="28"/>
          <w:lang w:eastAsia="ru-RU"/>
        </w:rPr>
      </w:pPr>
      <w:r w:rsidRPr="009E4BA6">
        <w:rPr>
          <w:rFonts w:ascii="Times New Roman" w:eastAsia="Times New Roman" w:hAnsi="Times New Roman" w:cs="Times New Roman"/>
          <w:color w:val="333333"/>
          <w:sz w:val="28"/>
          <w:szCs w:val="28"/>
          <w:lang w:eastAsia="ru-RU"/>
        </w:rPr>
        <w:t>Развивают мелкую моторику, глазомер</w:t>
      </w:r>
      <w:r w:rsidR="004162B5">
        <w:rPr>
          <w:rFonts w:ascii="Times New Roman" w:eastAsia="Times New Roman" w:hAnsi="Times New Roman" w:cs="Times New Roman"/>
          <w:color w:val="333333"/>
          <w:sz w:val="28"/>
          <w:szCs w:val="28"/>
          <w:lang w:eastAsia="ru-RU"/>
        </w:rPr>
        <w:t>.</w:t>
      </w:r>
    </w:p>
    <w:p w:rsidR="00EE4571" w:rsidRPr="009E4BA6" w:rsidRDefault="00EE4571" w:rsidP="009E4BA6">
      <w:pPr>
        <w:shd w:val="clear" w:color="auto" w:fill="FFFFFF"/>
        <w:spacing w:before="180" w:after="0" w:line="360" w:lineRule="auto"/>
        <w:jc w:val="both"/>
        <w:rPr>
          <w:rFonts w:ascii="Times New Roman" w:eastAsia="Times New Roman" w:hAnsi="Times New Roman" w:cs="Times New Roman"/>
          <w:color w:val="333333"/>
          <w:sz w:val="28"/>
          <w:szCs w:val="28"/>
          <w:lang w:eastAsia="ru-RU"/>
        </w:rPr>
      </w:pPr>
      <w:r w:rsidRPr="009E4BA6">
        <w:rPr>
          <w:rFonts w:ascii="Times New Roman" w:eastAsia="Times New Roman" w:hAnsi="Times New Roman" w:cs="Times New Roman"/>
          <w:color w:val="333333"/>
          <w:sz w:val="28"/>
          <w:szCs w:val="28"/>
          <w:lang w:eastAsia="ru-RU"/>
        </w:rPr>
        <w:t>Успокаивают и</w:t>
      </w:r>
      <w:r w:rsidR="004162B5">
        <w:rPr>
          <w:rFonts w:ascii="Times New Roman" w:eastAsia="Times New Roman" w:hAnsi="Times New Roman" w:cs="Times New Roman"/>
          <w:color w:val="333333"/>
          <w:sz w:val="28"/>
          <w:szCs w:val="28"/>
          <w:lang w:eastAsia="ru-RU"/>
        </w:rPr>
        <w:t> расслабляют, снимая напряжение.</w:t>
      </w:r>
    </w:p>
    <w:p w:rsidR="00EE4571" w:rsidRPr="009E4BA6" w:rsidRDefault="00EE4571" w:rsidP="009E4BA6">
      <w:pPr>
        <w:shd w:val="clear" w:color="auto" w:fill="FFFFFF"/>
        <w:spacing w:before="180" w:after="0" w:line="360" w:lineRule="auto"/>
        <w:jc w:val="both"/>
        <w:rPr>
          <w:rFonts w:ascii="Times New Roman" w:eastAsia="Times New Roman" w:hAnsi="Times New Roman" w:cs="Times New Roman"/>
          <w:color w:val="333333"/>
          <w:sz w:val="28"/>
          <w:szCs w:val="28"/>
          <w:lang w:eastAsia="ru-RU"/>
        </w:rPr>
      </w:pPr>
      <w:r w:rsidRPr="009E4BA6">
        <w:rPr>
          <w:rFonts w:ascii="Times New Roman" w:eastAsia="Times New Roman" w:hAnsi="Times New Roman" w:cs="Times New Roman"/>
          <w:color w:val="333333"/>
          <w:sz w:val="28"/>
          <w:szCs w:val="28"/>
          <w:lang w:eastAsia="ru-RU"/>
        </w:rPr>
        <w:t>Воспитывают чувство успешности и уверенности в себе (вот как я могу!)</w:t>
      </w:r>
    </w:p>
    <w:p w:rsidR="00725408" w:rsidRDefault="00EE4571" w:rsidP="009E4BA6">
      <w:pPr>
        <w:shd w:val="clear" w:color="auto" w:fill="FFFFFF"/>
        <w:tabs>
          <w:tab w:val="left" w:pos="6300"/>
        </w:tabs>
        <w:spacing w:before="180" w:after="0" w:line="360" w:lineRule="auto"/>
        <w:jc w:val="both"/>
        <w:rPr>
          <w:rFonts w:ascii="Times New Roman" w:eastAsia="Times New Roman" w:hAnsi="Times New Roman" w:cs="Times New Roman"/>
          <w:color w:val="333333"/>
          <w:sz w:val="16"/>
          <w:szCs w:val="16"/>
          <w:lang w:eastAsia="ru-RU"/>
        </w:rPr>
      </w:pPr>
      <w:r w:rsidRPr="009E4BA6">
        <w:rPr>
          <w:rFonts w:ascii="Times New Roman" w:eastAsia="Times New Roman" w:hAnsi="Times New Roman" w:cs="Times New Roman"/>
          <w:color w:val="333333"/>
          <w:sz w:val="28"/>
          <w:szCs w:val="28"/>
          <w:lang w:eastAsia="ru-RU"/>
        </w:rPr>
        <w:t>Помогают познават</w:t>
      </w:r>
      <w:r w:rsidR="00725408">
        <w:rPr>
          <w:rFonts w:ascii="Times New Roman" w:eastAsia="Times New Roman" w:hAnsi="Times New Roman" w:cs="Times New Roman"/>
          <w:color w:val="333333"/>
          <w:sz w:val="28"/>
          <w:szCs w:val="28"/>
          <w:lang w:eastAsia="ru-RU"/>
        </w:rPr>
        <w:t>ь внешний и свой внутренний мир.</w:t>
      </w:r>
    </w:p>
    <w:p w:rsidR="009E4BA6" w:rsidRPr="009E4BA6" w:rsidRDefault="004162B5" w:rsidP="009E4BA6">
      <w:pPr>
        <w:pStyle w:val="a3"/>
        <w:shd w:val="clear" w:color="auto" w:fill="FFFFFF"/>
        <w:spacing w:before="0" w:beforeAutospacing="0" w:after="150" w:afterAutospacing="0" w:line="360" w:lineRule="auto"/>
        <w:jc w:val="both"/>
        <w:rPr>
          <w:color w:val="000000"/>
          <w:sz w:val="28"/>
          <w:szCs w:val="28"/>
        </w:rPr>
      </w:pPr>
      <w:r>
        <w:rPr>
          <w:color w:val="000000"/>
          <w:sz w:val="28"/>
          <w:szCs w:val="28"/>
        </w:rPr>
        <w:t xml:space="preserve">    </w:t>
      </w:r>
      <w:r w:rsidR="009E4BA6" w:rsidRPr="009E4BA6">
        <w:rPr>
          <w:color w:val="000000"/>
          <w:sz w:val="28"/>
          <w:szCs w:val="28"/>
        </w:rPr>
        <w:t>В условиях детского сада и школы не только психолог может использовать песочницу, но и педагоги, которые могут проводить развивающие игры на песке. Развивающие занятия на песке эффективнее, чем стандартные приёмы обучения. Все занятия проходят в игровой форме.</w:t>
      </w:r>
    </w:p>
    <w:p w:rsidR="009E4BA6" w:rsidRPr="009E4BA6" w:rsidRDefault="009E4BA6" w:rsidP="009E4BA6">
      <w:pPr>
        <w:pStyle w:val="a3"/>
        <w:shd w:val="clear" w:color="auto" w:fill="FFFFFF"/>
        <w:spacing w:before="0" w:beforeAutospacing="0" w:after="150" w:afterAutospacing="0" w:line="360" w:lineRule="auto"/>
        <w:jc w:val="both"/>
        <w:rPr>
          <w:color w:val="000000"/>
          <w:sz w:val="28"/>
          <w:szCs w:val="28"/>
        </w:rPr>
      </w:pPr>
      <w:r w:rsidRPr="009E4BA6">
        <w:rPr>
          <w:color w:val="000000"/>
          <w:sz w:val="28"/>
          <w:szCs w:val="28"/>
        </w:rPr>
        <w:t>Благодаря этому относительно новому методу, у ребенка развивается способность к самовыражению и творческому восприятию мира. В сочетании с пальчиковой гимнастикой, драматизацией и мимическими этюдами, занятие позволяет гармонизировать эмоциональное состояние ребенка, развивать все познавательные процессы и сенсомоторные навыки.</w:t>
      </w:r>
    </w:p>
    <w:p w:rsidR="009E4BA6" w:rsidRPr="009E4BA6" w:rsidRDefault="009E4BA6" w:rsidP="009E4BA6">
      <w:pPr>
        <w:pStyle w:val="a3"/>
        <w:shd w:val="clear" w:color="auto" w:fill="FFFFFF"/>
        <w:spacing w:before="0" w:beforeAutospacing="0" w:after="150" w:afterAutospacing="0" w:line="360" w:lineRule="auto"/>
        <w:jc w:val="both"/>
        <w:rPr>
          <w:color w:val="000000"/>
          <w:sz w:val="28"/>
          <w:szCs w:val="28"/>
        </w:rPr>
      </w:pPr>
    </w:p>
    <w:p w:rsidR="00EE4571" w:rsidRPr="00EE4571" w:rsidRDefault="00EE4571" w:rsidP="00EE4571">
      <w:pPr>
        <w:shd w:val="clear" w:color="auto" w:fill="FFFFFF"/>
        <w:tabs>
          <w:tab w:val="left" w:pos="6300"/>
        </w:tabs>
        <w:spacing w:before="180" w:after="0" w:line="240" w:lineRule="auto"/>
        <w:rPr>
          <w:rFonts w:ascii="Helvetica" w:eastAsia="Times New Roman" w:hAnsi="Helvetica" w:cs="Helvetica"/>
          <w:color w:val="333333"/>
          <w:lang w:eastAsia="ru-RU"/>
        </w:rPr>
      </w:pPr>
    </w:p>
    <w:p w:rsidR="00EE4571" w:rsidRDefault="00EE4571" w:rsidP="00EE4571">
      <w:pPr>
        <w:jc w:val="right"/>
        <w:rPr>
          <w:rFonts w:ascii="Calibri" w:eastAsia="Times New Roman" w:hAnsi="Calibri" w:cs="Calibri"/>
          <w:sz w:val="28"/>
          <w:szCs w:val="28"/>
          <w:lang w:eastAsia="ru-RU"/>
        </w:rPr>
      </w:pPr>
    </w:p>
    <w:p w:rsidR="009E4BA6" w:rsidRDefault="009E4BA6" w:rsidP="00EE4571">
      <w:pPr>
        <w:jc w:val="right"/>
        <w:rPr>
          <w:rFonts w:ascii="Calibri" w:eastAsia="Times New Roman" w:hAnsi="Calibri" w:cs="Calibri"/>
          <w:sz w:val="28"/>
          <w:szCs w:val="28"/>
          <w:lang w:eastAsia="ru-RU"/>
        </w:rPr>
      </w:pPr>
    </w:p>
    <w:p w:rsidR="004162B5" w:rsidRPr="00EE4571" w:rsidRDefault="004162B5" w:rsidP="00EE4571">
      <w:pPr>
        <w:jc w:val="right"/>
        <w:rPr>
          <w:rFonts w:ascii="Calibri" w:eastAsia="Times New Roman" w:hAnsi="Calibri" w:cs="Calibri"/>
          <w:sz w:val="28"/>
          <w:szCs w:val="28"/>
          <w:lang w:eastAsia="ru-RU"/>
        </w:rPr>
      </w:pPr>
    </w:p>
    <w:sectPr w:rsidR="004162B5" w:rsidRPr="00EE4571" w:rsidSect="00725408">
      <w:pgSz w:w="11906" w:h="16838"/>
      <w:pgMar w:top="1134" w:right="850" w:bottom="1134" w:left="1701" w:header="708" w:footer="708" w:gutter="0"/>
      <w:pgBorders w:offsetFrom="page">
        <w:top w:val="single" w:sz="24" w:space="24" w:color="00B0F0"/>
        <w:left w:val="single" w:sz="24" w:space="24" w:color="00B0F0"/>
        <w:bottom w:val="single" w:sz="24" w:space="24" w:color="00B0F0"/>
        <w:right w:val="single" w:sz="24"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F45"/>
    <w:rsid w:val="004162B5"/>
    <w:rsid w:val="00477F45"/>
    <w:rsid w:val="00712600"/>
    <w:rsid w:val="00725408"/>
    <w:rsid w:val="009E4BA6"/>
    <w:rsid w:val="00A8799D"/>
    <w:rsid w:val="00D749E9"/>
    <w:rsid w:val="00EE4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879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2540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54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879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2540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54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804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658</Words>
  <Characters>3753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2018-10-24T14:53:00Z</cp:lastPrinted>
  <dcterms:created xsi:type="dcterms:W3CDTF">2018-10-24T13:26:00Z</dcterms:created>
  <dcterms:modified xsi:type="dcterms:W3CDTF">2018-10-24T14:54:00Z</dcterms:modified>
</cp:coreProperties>
</file>