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0"/>
        <w:gridCol w:w="245"/>
      </w:tblGrid>
      <w:tr w:rsidR="008E574F" w:rsidRPr="008E574F" w:rsidTr="008E574F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2494B" w:rsidRPr="0012494B" w:rsidRDefault="0012494B" w:rsidP="0012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94B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ДОШКОЛЬНОЕ ОБРАЗОВАТЕЛЬНОЕ УЧРЕЖДЕНИЕ</w:t>
            </w:r>
          </w:p>
          <w:p w:rsidR="0012494B" w:rsidRPr="0012494B" w:rsidRDefault="0012494B" w:rsidP="0012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94B">
              <w:rPr>
                <w:rFonts w:ascii="Times New Roman" w:eastAsia="Times New Roman" w:hAnsi="Times New Roman" w:cs="Times New Roman"/>
                <w:lang w:eastAsia="ru-RU"/>
              </w:rPr>
              <w:t>«ДЕТСКИЙ САД КОМБИНИРОВАННОГО ВИДА № 55»</w:t>
            </w:r>
          </w:p>
          <w:p w:rsidR="0012494B" w:rsidRPr="0012494B" w:rsidRDefault="0012494B" w:rsidP="0012494B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12494B" w:rsidRPr="0012494B" w:rsidRDefault="0012494B" w:rsidP="0012494B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12494B" w:rsidRPr="0012494B" w:rsidRDefault="0012494B" w:rsidP="0012494B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12494B" w:rsidRPr="0012494B" w:rsidRDefault="0012494B" w:rsidP="0012494B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12494B" w:rsidRPr="0012494B" w:rsidRDefault="0012494B" w:rsidP="0012494B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12494B" w:rsidRPr="0012494B" w:rsidRDefault="0012494B" w:rsidP="0012494B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12494B" w:rsidRPr="0012494B" w:rsidRDefault="0012494B" w:rsidP="0012494B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12494B" w:rsidRPr="0012494B" w:rsidRDefault="0012494B" w:rsidP="0012494B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12494B" w:rsidRPr="0012494B" w:rsidRDefault="0012494B" w:rsidP="0012494B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12494B" w:rsidRPr="0012494B" w:rsidRDefault="0012494B" w:rsidP="001249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56"/>
                <w:szCs w:val="56"/>
                <w:lang w:eastAsia="ru-RU"/>
              </w:rPr>
            </w:pPr>
            <w:r w:rsidRPr="0012494B">
              <w:rPr>
                <w:rFonts w:ascii="Times New Roman" w:eastAsia="Times New Roman" w:hAnsi="Times New Roman" w:cs="Times New Roman"/>
                <w:b/>
                <w:color w:val="FF0000"/>
                <w:sz w:val="56"/>
                <w:szCs w:val="56"/>
                <w:lang w:eastAsia="ru-RU"/>
              </w:rPr>
              <w:t>Мастер класс для родителей</w:t>
            </w:r>
          </w:p>
          <w:p w:rsidR="0012494B" w:rsidRPr="0012494B" w:rsidRDefault="0012494B" w:rsidP="001249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56"/>
                <w:szCs w:val="56"/>
                <w:lang w:eastAsia="ru-RU"/>
              </w:rPr>
            </w:pPr>
            <w:r w:rsidRPr="0012494B">
              <w:rPr>
                <w:rFonts w:ascii="Times New Roman" w:eastAsia="Times New Roman" w:hAnsi="Times New Roman" w:cs="Times New Roman"/>
                <w:b/>
                <w:color w:val="FF0000"/>
                <w:sz w:val="56"/>
                <w:szCs w:val="56"/>
                <w:lang w:eastAsia="ru-RU"/>
              </w:rPr>
              <w:t xml:space="preserve"> «Чудеса на песке»</w:t>
            </w:r>
          </w:p>
          <w:p w:rsidR="0012494B" w:rsidRPr="0012494B" w:rsidRDefault="0012494B" w:rsidP="001249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56"/>
                <w:szCs w:val="56"/>
                <w:lang w:eastAsia="ru-RU"/>
              </w:rPr>
            </w:pPr>
          </w:p>
          <w:p w:rsidR="0012494B" w:rsidRPr="0012494B" w:rsidRDefault="0012494B" w:rsidP="001249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44"/>
                <w:szCs w:val="44"/>
                <w:lang w:eastAsia="ru-RU"/>
              </w:rPr>
            </w:pPr>
          </w:p>
          <w:p w:rsidR="0012494B" w:rsidRPr="0012494B" w:rsidRDefault="0012494B" w:rsidP="001249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4"/>
                <w:szCs w:val="44"/>
                <w:lang w:eastAsia="ru-RU"/>
              </w:rPr>
            </w:pPr>
            <w:r w:rsidRPr="0012494B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 xml:space="preserve"> </w:t>
            </w:r>
          </w:p>
          <w:p w:rsidR="0012494B" w:rsidRPr="0012494B" w:rsidRDefault="0012494B" w:rsidP="0012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2494B" w:rsidRPr="0012494B" w:rsidRDefault="0012494B" w:rsidP="0012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2494B" w:rsidRPr="0012494B" w:rsidRDefault="0012494B" w:rsidP="0012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2494B" w:rsidRPr="0012494B" w:rsidRDefault="0012494B" w:rsidP="0012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2494B" w:rsidRDefault="0012494B" w:rsidP="0012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2494B" w:rsidRDefault="0012494B" w:rsidP="0012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2494B" w:rsidRDefault="0012494B" w:rsidP="0012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2494B" w:rsidRDefault="0012494B" w:rsidP="0012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2494B" w:rsidRPr="0012494B" w:rsidRDefault="0012494B" w:rsidP="0012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2494B" w:rsidRPr="0012494B" w:rsidRDefault="0012494B" w:rsidP="0012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2494B" w:rsidRPr="0012494B" w:rsidRDefault="0012494B" w:rsidP="0012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2494B" w:rsidRPr="0012494B" w:rsidRDefault="0012494B" w:rsidP="0012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2494B" w:rsidRPr="0012494B" w:rsidRDefault="0012494B" w:rsidP="0012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2494B" w:rsidRPr="0012494B" w:rsidRDefault="0012494B" w:rsidP="00124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Подготовил:                                                                                                  воспитатель</w:t>
            </w:r>
          </w:p>
          <w:p w:rsidR="0012494B" w:rsidRPr="0012494B" w:rsidRDefault="00C56522" w:rsidP="00124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высшей</w:t>
            </w:r>
            <w:bookmarkStart w:id="0" w:name="_GoBack"/>
            <w:bookmarkEnd w:id="0"/>
            <w:r w:rsidR="0012494B" w:rsidRPr="00124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категории</w:t>
            </w:r>
          </w:p>
          <w:p w:rsidR="0012494B" w:rsidRPr="0012494B" w:rsidRDefault="0012494B" w:rsidP="00124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Зайцева О.Б.  </w:t>
            </w:r>
          </w:p>
          <w:p w:rsidR="0012494B" w:rsidRPr="0012494B" w:rsidRDefault="0012494B" w:rsidP="00124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9C1" w:rsidRPr="0012494B" w:rsidRDefault="007549C1" w:rsidP="0012494B">
            <w:pPr>
              <w:spacing w:after="100" w:afterAutospacing="1" w:line="432" w:lineRule="atLeast"/>
              <w:ind w:left="180" w:right="18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56"/>
                <w:szCs w:val="56"/>
                <w:lang w:eastAsia="ru-RU"/>
              </w:rPr>
            </w:pPr>
            <w:r w:rsidRPr="0012494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56"/>
                <w:szCs w:val="56"/>
                <w:lang w:eastAsia="ru-RU"/>
              </w:rPr>
              <w:t>Мастер класс для родителей «Чудеса на песке»</w:t>
            </w:r>
          </w:p>
          <w:p w:rsidR="008E574F" w:rsidRPr="00684D24" w:rsidRDefault="008E574F" w:rsidP="008E57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D24">
              <w:rPr>
                <w:rFonts w:ascii="Times New Roman" w:hAnsi="Times New Roman" w:cs="Times New Roman"/>
                <w:bCs/>
                <w:sz w:val="28"/>
                <w:szCs w:val="28"/>
              </w:rPr>
              <w:t>Работая с ребенком</w:t>
            </w:r>
            <w:r w:rsidRPr="00684D24">
              <w:rPr>
                <w:rFonts w:ascii="Times New Roman" w:hAnsi="Times New Roman" w:cs="Times New Roman"/>
                <w:sz w:val="28"/>
                <w:szCs w:val="28"/>
              </w:rPr>
              <w:t>, неизбежно сталкиваешься с родителями </w:t>
            </w:r>
            <w:r w:rsidRPr="005200E6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5200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4D24">
              <w:rPr>
                <w:rFonts w:ascii="Times New Roman" w:hAnsi="Times New Roman" w:cs="Times New Roman"/>
                <w:sz w:val="28"/>
                <w:szCs w:val="28"/>
              </w:rPr>
              <w:t xml:space="preserve"> и как показала практика, чем теснее взаимосвязь педагога и родителей, тем успешнее становится ребенок. Каждый успех ребенка в </w:t>
            </w:r>
            <w:r w:rsidRPr="00684D24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творчестве</w:t>
            </w:r>
            <w:r w:rsidRPr="00684D24">
              <w:rPr>
                <w:rFonts w:ascii="Times New Roman" w:hAnsi="Times New Roman" w:cs="Times New Roman"/>
                <w:sz w:val="28"/>
                <w:szCs w:val="28"/>
              </w:rPr>
              <w:t> и в личностном плане доводится до сведения родителей, тем самым ребенок имеет возможность получить похвалу от родителей, что для него очень важно и </w:t>
            </w:r>
            <w:r w:rsidRPr="00684D24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способствует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84D24">
              <w:rPr>
                <w:rFonts w:ascii="Times New Roman" w:hAnsi="Times New Roman" w:cs="Times New Roman"/>
                <w:bCs/>
                <w:sz w:val="28"/>
                <w:szCs w:val="28"/>
              </w:rPr>
              <w:t>удовлетворению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притязаний на признание»</w:t>
            </w:r>
            <w:r w:rsidRPr="00684D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4D24">
              <w:rPr>
                <w:rFonts w:ascii="Times New Roman" w:hAnsi="Times New Roman" w:cs="Times New Roman"/>
                <w:sz w:val="28"/>
                <w:szCs w:val="28"/>
              </w:rPr>
              <w:t>Далеко не каждый ребенок может стать в будущем профессиональным художником или скульптором, но каждый может научиться замечать вокруг себя красоту, реагировать на нее душевным порывом, продолжать ее в своей душе, мыслях, действиях и </w:t>
            </w:r>
            <w:r w:rsidRPr="00684D24">
              <w:rPr>
                <w:rFonts w:ascii="Times New Roman" w:hAnsi="Times New Roman" w:cs="Times New Roman"/>
                <w:bCs/>
                <w:sz w:val="28"/>
                <w:szCs w:val="28"/>
              </w:rPr>
              <w:t>творениях</w:t>
            </w:r>
            <w:r w:rsidRPr="00684D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574F" w:rsidRPr="008E574F" w:rsidRDefault="008E574F" w:rsidP="007549C1">
            <w:pPr>
              <w:spacing w:after="100" w:afterAutospacing="1" w:line="432" w:lineRule="atLeast"/>
              <w:ind w:left="180" w:right="180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49C1" w:rsidRPr="008E574F" w:rsidRDefault="007549C1" w:rsidP="00CA0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40"/>
                <w:szCs w:val="40"/>
                <w:lang w:eastAsia="ru-RU"/>
              </w:rPr>
            </w:pPr>
            <w:r w:rsidRPr="008E574F">
              <w:rPr>
                <w:rFonts w:ascii="Times New Roman" w:eastAsia="Times New Roman" w:hAnsi="Times New Roman" w:cs="Times New Roman"/>
                <w:color w:val="FF0000"/>
                <w:sz w:val="40"/>
                <w:szCs w:val="40"/>
                <w:lang w:eastAsia="ru-RU"/>
              </w:rPr>
              <w:lastRenderedPageBreak/>
              <w:t>  </w:t>
            </w:r>
          </w:p>
          <w:p w:rsidR="00CA01C6" w:rsidRPr="008E574F" w:rsidRDefault="00CA01C6" w:rsidP="00CA0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40"/>
                <w:szCs w:val="40"/>
                <w:lang w:eastAsia="ru-RU"/>
              </w:rPr>
            </w:pPr>
          </w:p>
          <w:p w:rsidR="00CA01C6" w:rsidRPr="008E574F" w:rsidRDefault="00CA01C6" w:rsidP="00CA0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40"/>
                <w:szCs w:val="40"/>
                <w:lang w:eastAsia="ru-RU"/>
              </w:rPr>
            </w:pPr>
          </w:p>
        </w:tc>
      </w:tr>
    </w:tbl>
    <w:p w:rsidR="007549C1" w:rsidRPr="008E574F" w:rsidRDefault="007549C1" w:rsidP="008E57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494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Цель:</w:t>
      </w:r>
      <w:r w:rsidRPr="001249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практическое освоение приемов песочной терапии как  коррекционной технологии, стимуляция эмоционального фона с помощью песочной </w:t>
      </w:r>
      <w:r w:rsidR="00CA01C6"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терапии</w:t>
      </w: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7549C1" w:rsidRPr="0012494B" w:rsidRDefault="007549C1" w:rsidP="008E57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2494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Задачи: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способствовать снятию напряжения, расслаблению;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создавать интерес к играм и упражнениям с песком, превратив их в занимательную игру;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развивать тактильную чувствительность,  мелкую моторику рук.</w:t>
      </w:r>
    </w:p>
    <w:p w:rsidR="007549C1" w:rsidRPr="0012494B" w:rsidRDefault="007549C1" w:rsidP="008E57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2494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Оборудование: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Песочницы, силуэты кораблей, клубок, мелкие игрушки, музыкальное сопровождение (дельфины, шум моря).</w:t>
      </w:r>
    </w:p>
    <w:p w:rsidR="007549C1" w:rsidRPr="0012494B" w:rsidRDefault="007549C1" w:rsidP="001249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12494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Ход мастер-класса</w:t>
      </w:r>
    </w:p>
    <w:p w:rsidR="007549C1" w:rsidRPr="008E574F" w:rsidRDefault="007549C1" w:rsidP="008E57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lastRenderedPageBreak/>
        <w:t>Воспитатель:</w:t>
      </w: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здравствуйте, уважаемые родители! Я очень рада встрече с вами. Предлагаю  создать паутинку приветствий. Передавая клубок</w:t>
      </w:r>
      <w:proofErr w:type="gramStart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</w:t>
      </w:r>
      <w:proofErr w:type="gramEnd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поприветствуйте друг друга по-разному. Вот в такой веселой компании мы и отправимся с вами в страну песочной терапии. Главным героем нашего МК станет песок.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Уже давно была известна и непонятна любовь детей к песочнице. Малыши в песочнице начинают дружить со сверстниками, и заводить друзей.</w:t>
      </w:r>
      <w:r w:rsid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песочнице происходят первые ссоры из-за совочков и ведёрок.</w:t>
      </w:r>
      <w:r w:rsid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Непоседа в песочнице чувствует себя спокойно и комфортно.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Много раз вы с удивлением наблюдали,</w:t>
      </w:r>
      <w:r w:rsid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как ребёнок длительное время играет с песком на пляже или в песочнице, где проявляется бурная фантазия и развитие мелкой моторики, когда малыш отыскивает клады или прячет свои сокровища. И просто сочиняет сказки,</w:t>
      </w:r>
      <w:r w:rsid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при этом прорисовывая их на песке.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Песок привлекает малышей - «строителей» своей необычной структурой и новыми ощущениями, которые испытывают при касании с песком.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Песочная терапия — это рекорд усидчивости для ребёнка любого возраста. Песочная терапия это – возможность у ребёнка самовыражения. Песок, вода, фигурки и предметы способны помочь ребёнку раскрыться. Выразить эмоции и чувства,</w:t>
      </w:r>
      <w:r w:rsid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которые иногда сложно и трудно передать словами.</w:t>
      </w:r>
      <w:r w:rsid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Пескотерапия способна помочь ребёнку разобраться в себе, помочь избавиться от комплексов и страхов. Песок даёт ощущение полной свободы и защищённости.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Пескотерапия – это игра, которая помогает ребёнку строить отношения и заводить друзей. При создании песочной композиции не нужны специальные знания и навыки. Поэтому ребёнок не будет бояться совершить ошибку или неточность, и будет более рискованно и смело действовать.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Чем полезны игры с песком: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- развивают восприятие, внимание, образное мышление, речь, внимание, навыки самоконтроля;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-формируют представления об окружающем мире;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развивают глазомер и мелкую моторику.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успокаивают и расслабляют, снимают напряжение и агрессию;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воспитывают чувство уверенности и успешности;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помогают познавать внешний и свой внутренний мир.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Эффект песочной терапии: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позитивное влияние на эмоциональное состояние;</w:t>
      </w:r>
    </w:p>
    <w:p w:rsid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положительная динамика в развитии</w:t>
      </w:r>
      <w:r w:rsid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образного мышления;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тактильной чувствительности;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ориентировки в пространстве;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сенсорно – моторного восприятия.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Песок бывает обычный, но такой песок сам по себе сухой и рассыпчатый и без воды форму держать не станет,  в тоже время кинетический песок работает без манипуляций с водой.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При помощи кинетического песка мы можем создавать замки, дома, строить куличики, так как этот песок держит форму,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Подойдём к первому столу</w:t>
      </w:r>
      <w:r w:rsidR="0039493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(кинетический песок).</w:t>
      </w:r>
    </w:p>
    <w:p w:rsidR="007549C1" w:rsidRPr="008E574F" w:rsidRDefault="0039493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</w:t>
      </w:r>
      <w:r w:rsidR="007549C1"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озьмите в руки песок, скатайте колобки, теперь выложите колобки от меньшего к б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ольшему, от большего </w:t>
      </w:r>
      <w:proofErr w:type="gramStart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меньшему. С</w:t>
      </w:r>
      <w:r w:rsidR="007549C1"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осчитайте, ск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олько всего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получилось колобков. Р</w:t>
      </w:r>
      <w:r w:rsidR="007549C1"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азделитесь на две группы, одна группа строит самую высокую гор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у, вторая низкую и широкую гору.</w:t>
      </w:r>
    </w:p>
    <w:p w:rsidR="007549C1" w:rsidRPr="008E574F" w:rsidRDefault="0039493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</w:t>
      </w:r>
      <w:r w:rsidR="007549C1"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озьмите игруш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ки, те, кто строил высокую гору. О</w:t>
      </w:r>
      <w:r w:rsidR="007549C1"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бойдите низкую и широкую гору с правой стороны, а те, кто строил низкую гору, взойдите на вершину высокой горы.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Переходим к следующему ящику с песком (световой ящик), я вас познакомлю с играми на обычном песке, думаю,</w:t>
      </w:r>
      <w:r w:rsidR="0039493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эти знания вам в будущем пригодятся.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Прежде всего, поверхность должна быть ровной.  Для этого можно использовать линейку. Проведите линейкой, обращая внимание на то, что у ящика есть углы и стороны.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 всех есть мечта побывать на море.</w:t>
      </w:r>
      <w:r w:rsidR="0039493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Тем, кто был на море, хочется ещё раз пройтись по песку, вспомнить, как приятно, когда волны омывают тебя. Я вам предлагаю побывать на морском берегу.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Встанем все в круг на ковре,</w:t>
      </w:r>
      <w:r w:rsidR="0039493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возьмёмся за руки, закроем глаза и произнесём волшебные слова «ковёр лети,  к морю нас неси» (включить звуки моря).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Вот мы и оказались на пляже,</w:t>
      </w:r>
      <w:r w:rsidR="0039493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положите руки в песок, проскользите по песку двумя руками одновременно, сделайте отпечатки кистей рук, внутренней стороной, теперь внешней. Важно задержать руку в песке, слегка и вдавив её. Что вы чувствуете?  Переверните руки тыльной стороной. Изменились ваши ощущения?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Сейчас предлагаю пересыпать песок из одной ладошки в другую, почувствуем, как приятно нашим ладошкам, теперь из правой руки на поверхность экрана, затем из левой руки, теперь двумя руками одновременно. Наберите в ладошки песка, и с  разной высоты попробуйте просыпать его на экран, создавая горы в левом нижнем углу. Что вы чувствуете?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Предлагаю при помощи пальчиков нарисовать на поверхности песка отдельно каждым пальчиком поочерёдно правой и левой рукой коротенькие прямые линии, потом одновременно (сначала только указательными, затем средними, безымянными, большими и мизинцами).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нарисуем лесенку, для того что бы подняться на гору;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рисуем солнышко в правом верхнем углу;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мы же с вами на море, а на море плавают корабли, разложите кораблики по поверхности экрана в горизонтальном положении, чего-то не хватает нашим кораблям, как вы думаете, чего? (парус</w:t>
      </w:r>
      <w:r w:rsidR="0039493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</w:t>
      </w: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);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нарисуем паруса, не</w:t>
      </w:r>
      <w:r w:rsidR="0039493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забываем, что паруса  имеют наклонные прямые линии.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теперь пальчиком нарисуем волны, сейчас всеми пальчиками рисуем волны возле каждого корабля;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в море растут ещё и водоросли, давайте их нарисуем указательным пальчиком, но не забываем, что водоросли растут снизу вверх, могут быть волнистыми и прямыми;</w:t>
      </w:r>
    </w:p>
    <w:p w:rsidR="007549C1" w:rsidRPr="007549C1" w:rsidRDefault="007549C1" w:rsidP="007549C1">
      <w:pPr>
        <w:shd w:val="clear" w:color="auto" w:fill="FFFFFF"/>
        <w:spacing w:after="225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какое же море без дельфинов, рядом с каждым кораблём нарисуем дельфина, прорисовываем ему плавники, глаза;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вдруг на море подул ветер, образовался шторм и кораблики начало закручивать в водоворот, изображаем водоворот;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- подул лёгкий ветерок, море успокоилось (рисование всей кистью руки).</w:t>
      </w:r>
    </w:p>
    <w:p w:rsidR="007549C1" w:rsidRPr="008E574F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Нам пора возвращаться домой, но мы должны попрощаться с песком такими словами: «В ладошки наши посмотри – мудрее стали ведь они. Спасибо, милый наш песок, ты всем нам подрасти помог!».</w:t>
      </w:r>
    </w:p>
    <w:p w:rsidR="007549C1" w:rsidRDefault="007549C1" w:rsidP="008E574F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7549C1" w:rsidRPr="008E574F" w:rsidRDefault="007549C1" w:rsidP="00394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lastRenderedPageBreak/>
        <w:t>Список литературы:</w:t>
      </w:r>
    </w:p>
    <w:p w:rsidR="007549C1" w:rsidRPr="008E574F" w:rsidRDefault="007549C1" w:rsidP="00394931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Сборник развивающих игр с водой и песком для дошкольников, Новикова О.А. – СПб</w:t>
      </w:r>
      <w:proofErr w:type="gramStart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.: «</w:t>
      </w:r>
      <w:proofErr w:type="gramEnd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ДЕТСТВО-ПРЕСС», 2005.</w:t>
      </w:r>
    </w:p>
    <w:p w:rsidR="007549C1" w:rsidRPr="008E574F" w:rsidRDefault="007549C1" w:rsidP="00394931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Зинкевич-Евстегнеева</w:t>
      </w:r>
      <w:proofErr w:type="spellEnd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Т.Н. Грабенко. – СПб</w:t>
      </w:r>
      <w:proofErr w:type="gramStart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.: </w:t>
      </w:r>
      <w:proofErr w:type="gramEnd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Речь, 2010. – 340 с. «Практикум по креативной терапии»,</w:t>
      </w:r>
    </w:p>
    <w:p w:rsidR="007549C1" w:rsidRPr="008E574F" w:rsidRDefault="007549C1" w:rsidP="00394931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Зинкевич-ЕвстигнееваТ</w:t>
      </w:r>
      <w:proofErr w:type="spellEnd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Д, </w:t>
      </w:r>
      <w:proofErr w:type="spellStart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ГрабенкоТ</w:t>
      </w:r>
      <w:proofErr w:type="spellEnd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М. СПб</w:t>
      </w:r>
      <w:proofErr w:type="gramStart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., </w:t>
      </w:r>
      <w:proofErr w:type="gramEnd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Изд-во «Речь», 2002.</w:t>
      </w:r>
    </w:p>
    <w:p w:rsidR="007549C1" w:rsidRPr="008E574F" w:rsidRDefault="007549C1" w:rsidP="00394931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Е.Д. Белоусова, М.Ю. Никанорова// Российский вестник </w:t>
      </w:r>
      <w:proofErr w:type="spellStart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перинатологии</w:t>
      </w:r>
      <w:proofErr w:type="spellEnd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 педиатрии. Научно – практический рецензируемый журнал. – 2000. № 3. – С. 39 – 42.</w:t>
      </w:r>
    </w:p>
    <w:p w:rsidR="007549C1" w:rsidRPr="008E574F" w:rsidRDefault="007549C1" w:rsidP="00394931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Белоусова. Е.Д. Синдром дефицита внимания и </w:t>
      </w:r>
      <w:proofErr w:type="spellStart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гиперрактивности</w:t>
      </w:r>
      <w:proofErr w:type="spellEnd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/ </w:t>
      </w:r>
      <w:proofErr w:type="spellStart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Брязгунов</w:t>
      </w:r>
      <w:proofErr w:type="spellEnd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И.П. Дефицит внимания с гиперактивностью у детей / И.П.</w:t>
      </w:r>
    </w:p>
    <w:p w:rsidR="007549C1" w:rsidRPr="008E574F" w:rsidRDefault="007549C1" w:rsidP="00394931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Брязгунов</w:t>
      </w:r>
      <w:proofErr w:type="spellEnd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, Е. В. </w:t>
      </w:r>
      <w:proofErr w:type="spellStart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Касатикова</w:t>
      </w:r>
      <w:proofErr w:type="spellEnd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– М.: </w:t>
      </w:r>
      <w:proofErr w:type="spellStart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Медпрактика</w:t>
      </w:r>
      <w:proofErr w:type="spellEnd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– М., 2002. С. 38 – 39, 48 – 53</w:t>
      </w:r>
    </w:p>
    <w:p w:rsidR="007549C1" w:rsidRPr="008E574F" w:rsidRDefault="00C56522" w:rsidP="00394931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hyperlink r:id="rId6" w:history="1">
        <w:r w:rsidR="007549C1" w:rsidRPr="008E574F">
          <w:rPr>
            <w:rFonts w:ascii="Times New Roman" w:eastAsia="Times New Roman" w:hAnsi="Times New Roman" w:cs="Times New Roman"/>
            <w:color w:val="0084C1"/>
            <w:sz w:val="28"/>
            <w:szCs w:val="28"/>
            <w:u w:val="single"/>
            <w:bdr w:val="none" w:sz="0" w:space="0" w:color="auto" w:frame="1"/>
            <w:lang w:eastAsia="ru-RU"/>
          </w:rPr>
          <w:t>http://7ya-mama.ru/igry-s-kineticheskim-peskom.html</w:t>
        </w:r>
      </w:hyperlink>
      <w:r w:rsidR="007549C1"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 </w:t>
      </w:r>
    </w:p>
    <w:p w:rsidR="007549C1" w:rsidRPr="008E574F" w:rsidRDefault="007549C1" w:rsidP="00394931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«Практикум по песочной терапии» </w:t>
      </w:r>
      <w:proofErr w:type="spellStart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Зинкевич</w:t>
      </w:r>
      <w:proofErr w:type="spellEnd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– Евстигнеева Т. Д, Грабенко Т М</w:t>
      </w:r>
      <w:proofErr w:type="gramStart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.</w:t>
      </w:r>
      <w:proofErr w:type="gramEnd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СПб.,</w:t>
      </w:r>
      <w:proofErr w:type="spellStart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Изд</w:t>
      </w:r>
      <w:proofErr w:type="spellEnd"/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-во «Речь», 2002. .</w:t>
      </w: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</w:r>
    </w:p>
    <w:p w:rsidR="007549C1" w:rsidRPr="008E574F" w:rsidRDefault="007549C1" w:rsidP="00394931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Зейц М. Пишем и рисуем на песке. Практические рекомендации. – М., 2010.</w:t>
      </w:r>
    </w:p>
    <w:p w:rsidR="007549C1" w:rsidRPr="008E574F" w:rsidRDefault="007549C1" w:rsidP="0039493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E574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922E37" w:rsidRDefault="00922E37" w:rsidP="00394931">
      <w:pPr>
        <w:spacing w:line="240" w:lineRule="auto"/>
      </w:pPr>
    </w:p>
    <w:sectPr w:rsidR="00922E37" w:rsidSect="00394931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24907"/>
    <w:multiLevelType w:val="multilevel"/>
    <w:tmpl w:val="ADC27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8C"/>
    <w:rsid w:val="0012494B"/>
    <w:rsid w:val="00394931"/>
    <w:rsid w:val="003A4B19"/>
    <w:rsid w:val="006A598C"/>
    <w:rsid w:val="007549C1"/>
    <w:rsid w:val="008E574F"/>
    <w:rsid w:val="00922E37"/>
    <w:rsid w:val="00C56522"/>
    <w:rsid w:val="00CA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0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4039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9415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7ya-mama.ru/igry-s-kineticheskim-peskom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2018-11-17T13:10:00Z</cp:lastPrinted>
  <dcterms:created xsi:type="dcterms:W3CDTF">2018-10-05T19:25:00Z</dcterms:created>
  <dcterms:modified xsi:type="dcterms:W3CDTF">2023-10-02T17:41:00Z</dcterms:modified>
</cp:coreProperties>
</file>