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24CE1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24CE1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rPr>
          <w:rFonts w:ascii="Calibri" w:eastAsia="Times New Roman" w:hAnsi="Calibri" w:cs="Times New Roman"/>
          <w:lang w:eastAsia="ru-RU"/>
        </w:rPr>
      </w:pPr>
    </w:p>
    <w:p w:rsidR="00D24CE1" w:rsidRPr="00D24CE1" w:rsidRDefault="00D24CE1" w:rsidP="00D24CE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D24CE1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Методическая разработка</w:t>
      </w:r>
    </w:p>
    <w:p w:rsidR="00D24CE1" w:rsidRPr="00D24CE1" w:rsidRDefault="00D24CE1" w:rsidP="00D24CE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D24CE1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«Развивающие игры в песочнице»</w:t>
      </w:r>
    </w:p>
    <w:p w:rsidR="00D24CE1" w:rsidRPr="00D24CE1" w:rsidRDefault="00D24CE1" w:rsidP="00D24CE1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D24CE1" w:rsidRPr="00D24CE1" w:rsidRDefault="00D24CE1" w:rsidP="00D24CE1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44"/>
          <w:lang w:eastAsia="ru-RU"/>
        </w:rPr>
      </w:pPr>
    </w:p>
    <w:p w:rsidR="00D24CE1" w:rsidRPr="00D24CE1" w:rsidRDefault="00D24CE1" w:rsidP="00D24CE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D24CE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D24CE1" w:rsidRPr="00D24CE1" w:rsidRDefault="00D24CE1" w:rsidP="00D24C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Подготовил:                                                                                                  воспитатель</w:t>
      </w:r>
    </w:p>
    <w:p w:rsidR="00D24CE1" w:rsidRPr="00D24CE1" w:rsidRDefault="00A9148A" w:rsidP="00D24C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ысшей </w:t>
      </w:r>
      <w:r w:rsidR="00D24CE1" w:rsidRPr="00D24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</w:p>
    <w:p w:rsidR="00D24CE1" w:rsidRPr="00D24CE1" w:rsidRDefault="00D24CE1" w:rsidP="00D24C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Зайцева О.Б.  </w:t>
      </w:r>
    </w:p>
    <w:p w:rsidR="00D24CE1" w:rsidRPr="00D24CE1" w:rsidRDefault="00D24CE1" w:rsidP="00D24C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CE1" w:rsidRPr="00D24CE1" w:rsidRDefault="00D24CE1" w:rsidP="00D24C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E6E" w:rsidRPr="003B7103" w:rsidRDefault="007F5E6E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bdr w:val="none" w:sz="0" w:space="0" w:color="auto" w:frame="1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FF0000"/>
          <w:sz w:val="52"/>
          <w:szCs w:val="52"/>
          <w:bdr w:val="none" w:sz="0" w:space="0" w:color="auto" w:frame="1"/>
          <w:lang w:eastAsia="ru-RU"/>
        </w:rPr>
        <w:t>Развивающие игры   в песочнице</w:t>
      </w:r>
    </w:p>
    <w:p w:rsidR="007F5E6E" w:rsidRPr="007F5E6E" w:rsidRDefault="007F5E6E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bdr w:val="none" w:sz="0" w:space="0" w:color="auto" w:frame="1"/>
          <w:lang w:eastAsia="ru-RU"/>
        </w:rPr>
      </w:pPr>
    </w:p>
    <w:p w:rsidR="00A440DB" w:rsidRPr="007F5E6E" w:rsidRDefault="007F5E6E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A440DB"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Песок - уникальный природный материал. Если песчинки рассматривать под микроскопом, можно увидеть горсть драгоценных камней. Действительно, в практической работе песок - лучший материал. Когда ребенок касается песка, на пляже или в специальной песочнице, странный спектакль внутренней жизни начинает разворачиваться снаружи. И когда ребенок заканчивает играть с песком, он меняется, обновляется внутренне.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4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Игра с песком</w:t>
      </w:r>
      <w:r w:rsidR="00C63BB8" w:rsidRPr="00E414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14D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процесс самосознания ребенка и его спонтанной «самотерапии» известен издавна. Действительно, попадая на пляж, ребенок начинает строить причудливые дворцы, соединяя их в настоящие укрепленные города. Ребенок создает из песка дворец, любуется им, а потом волна или он сам разрушают произведение. Один сюжет жизни завершается, уступая место другому. И так до бесконечности.</w:t>
      </w:r>
    </w:p>
    <w:p w:rsidR="00A440DB" w:rsidRPr="007F5E6E" w:rsidRDefault="007F5E6E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A440DB"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Песок имеет большое профилактическое значение для оздоровления детей.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Особенно целесообразно использование игр с песком в </w:t>
      </w:r>
      <w:hyperlink r:id="rId6" w:tgtFrame="_blank" w:history="1">
        <w:r w:rsidRPr="007F5E6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период адаптации детей</w:t>
        </w:r>
      </w:hyperlink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Подбор упражнений на песке: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«походить» ладошками по песку, оставляя свои следы;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«поездить» ладошками или ребром ладони, выполняя зигзагообразные и круговые движения;</w:t>
      </w:r>
    </w:p>
    <w:p w:rsidR="00A440DB" w:rsidRPr="007F5E6E" w:rsidRDefault="00C63BB8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создать отпечатками ладоней и</w:t>
      </w:r>
      <w:r w:rsidR="00A440DB"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кулачков разнообразные рисунки (цветы, деревья, траву, солнышко, дождь);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сложив пальцы, изобразить загадочные следы птиц, животных, которых не существует;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«просеять» песочек между пальцами;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сделать отпечатки различных предметов формочками;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сгрести песок ладонями в большую кучу - «муравейник» и разгрести его,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«поиграть» на поверхности песка, как на клавиатуре пианино;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сдуть песок с ладоней, фантиков, цветочков;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«погрузить» руки в песок;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спрятать в песок буквы, мелкие игрушки и отыскать их.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сравнения ощущений предлагаем детям выполнить такие же упражнения в воздухе, на столе.</w:t>
      </w: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Цветная </w:t>
      </w:r>
      <w:hyperlink r:id="rId7" w:tgtFrame="_blank" w:history="1">
        <w:r w:rsidRPr="003B7103">
          <w:rPr>
            <w:rFonts w:ascii="Times New Roman" w:eastAsia="Times New Roman" w:hAnsi="Times New Roman" w:cs="Times New Roman"/>
            <w:b/>
            <w:color w:val="FF0000"/>
            <w:sz w:val="40"/>
            <w:szCs w:val="40"/>
            <w:bdr w:val="none" w:sz="0" w:space="0" w:color="auto" w:frame="1"/>
            <w:lang w:eastAsia="ru-RU"/>
          </w:rPr>
          <w:t>песочная терапия</w:t>
        </w:r>
      </w:hyperlink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разнообразия занятий используем цветной песок. Песок накануне красится гуашевой краской разных цветов, просушивается и рассыпается по бутылкам.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Сначала детям предлагается нарисовать картину в песочнице пальчиком, а потом с помощью «цветного песка», который помещен в пластиковые бутылочки, «оживить» ее, то есть раскрасить.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Развивающие математические игры в песочнице</w:t>
      </w: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«Узор под диктовку»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(ориентирование в пространстве). </w:t>
      </w:r>
      <w:r w:rsidR="007F5E6E">
        <w:rPr>
          <w:rFonts w:ascii="Times New Roman" w:hAnsi="Times New Roman" w:cs="Times New Roman"/>
          <w:sz w:val="28"/>
          <w:szCs w:val="28"/>
        </w:rPr>
        <w:t>Педагог</w:t>
      </w: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дает указания, в каком углу, каком месте песочницы положить тот или иной предмет. Можно использовать природный материал.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«Что справа, слева, сверху, снизу?»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(Ориентирование в пространстве). Ребенок определяет и называет местонахождение того или иного предмета в песочнице.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«Числа и цифры»</w:t>
      </w:r>
    </w:p>
    <w:p w:rsidR="003B7103" w:rsidRPr="003B7103" w:rsidRDefault="003B7103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 откапывают спрятанные в песке предметы, природный материал, классифицируют их, сравнивают количество, обозначают каждую группу соответствующей цифрой.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«Кратчайший путь»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Дети определяют маршруты в песочнице с использованием условной меры и сантиметровой линейки.</w:t>
      </w:r>
    </w:p>
    <w:p w:rsidR="003B7103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«Какая цифра спряталась?»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Пластмассовые цифры зарыты в песке не полностью. Дети должны распознать и назвать их по фрагментам.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«Лабиринты»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 устраивают песочные лабиринты, другие ищут выходы из них.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«Геометрическая мозаика»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в песочнице узоров из геометрических фигур по образцу, по памяти, по словесными указаниями.</w:t>
      </w:r>
    </w:p>
    <w:p w:rsidR="003B7103" w:rsidRPr="003B7103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«Математические упражнения»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предлагает ребенку выложить столько ракушек, сколько у него есть, или на одну больше-меньше и т. п.</w:t>
      </w:r>
    </w:p>
    <w:p w:rsidR="003B7103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5E6E" w:rsidRPr="007F5E6E" w:rsidRDefault="007F5E6E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Игры по обучению грамоте с песком</w:t>
      </w:r>
    </w:p>
    <w:p w:rsidR="003B7103" w:rsidRPr="003B7103" w:rsidRDefault="003B7103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«Кто спрятался»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Найти в песке фигурки и отобрать те из них, название которых начинается на заданный звук. Придумывание предложений с этими словами.</w:t>
      </w:r>
    </w:p>
    <w:p w:rsidR="003B7103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«Написание букв, слов на песке»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(Пальцем, палочкой, «змейками» - простыми веревочками с узелком на конце).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«Веселые преобразования»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Превращаем одну букву на другую, рисуя их на песке и т.д.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«Допиши букву, слово»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пишет букву или слово, засыпает песком ее часть, предлагает ребенку восстановить написанное.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«Найди и назови»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ищут пластмассовые буквы в песке, называют их, делят на гласные и согласные, выкладывают из них слова.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«Что скрывает песок?»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находят в песке таблички со словами, прочитывают, классифицируют.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«Кто быстрее?»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Игра-соревнование проводится с детьми в парах, тройках в двух песочницах. Победитель тот, кто быстрее откопает буквы и выложит слова по образцу.</w:t>
      </w:r>
    </w:p>
    <w:p w:rsidR="007F5E6E" w:rsidRPr="007F5E6E" w:rsidRDefault="007F5E6E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Художественно-речевая деятельность</w:t>
      </w:r>
    </w:p>
    <w:p w:rsidR="003B7103" w:rsidRPr="003B7103" w:rsidRDefault="003B7103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«Кто быстрее найдет»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Найти предмет в песке и составить о нем предложения (описание, назначение и т.д.).</w:t>
      </w:r>
    </w:p>
    <w:p w:rsidR="003B7103" w:rsidRPr="00E414D9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«Что ты чувствуешь?»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Описание детьми своих ощущений при взаимодействии с песком.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904B9B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04B9B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«Фантазия из песка»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Цветной песок хаотично насыпаем на бумажные тарелочки, листы бумаги. Педагог предлагает рассказать, что увидели дети.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904B9B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04B9B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«Сказочники Песчаной страны»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Моделирование из песка сказочных сюжетов с использованием мелких фигурок, составление и рассказывание сказок, рассказов о них.</w:t>
      </w:r>
    </w:p>
    <w:p w:rsidR="003B7103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5E6E" w:rsidRPr="007F5E6E" w:rsidRDefault="007F5E6E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Игры на развитие тактильно-кинестетической чувствительности и мелкой моторики</w:t>
      </w:r>
    </w:p>
    <w:p w:rsidR="003B7103" w:rsidRPr="003B7103" w:rsidRDefault="003B7103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«Едут машины, санки, коньки»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Скольжения ладонями по поверхности песка зигзагообразными круговыми движениями, а также движениями в разных направлениях.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«Ловкие змейки», «Прокладываем железную дорогу»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Выполнение движений ребром ладони, прохождение по следам, проложенным ранее, параллельно им.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«Волшебные узоры»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узоров, различных изображений с помощью отпечатков ладошек, кулачков, пальчиков.</w:t>
      </w:r>
    </w:p>
    <w:p w:rsidR="003B7103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«Делай, как я»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паре с воспитателем или другим ребенком. Повторение движений рук, пальцев по песку.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1B1FD0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«На</w:t>
      </w:r>
      <w:r w:rsidR="00A440DB"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 xml:space="preserve"> неизведанных дорожках ...»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Прохождение по поверхности песка пальцами, сгруппированными по два, три, четыре, пять. Педагог предлагает представить, чьи это могут быть следы.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«Море волнуется»</w:t>
      </w:r>
    </w:p>
    <w:p w:rsidR="003B7103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Шевеление руками в песке, наблюдение за тем, как меняется песчаный рельеф.</w:t>
      </w: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«Мина», «Сапер»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Осторожное откапывание руки товарища, стараясь не коснуться ее.</w:t>
      </w:r>
    </w:p>
    <w:p w:rsidR="003B7103" w:rsidRPr="007F5E6E" w:rsidRDefault="003B7103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A440D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«Сюрпризы для друзей»</w:t>
      </w:r>
    </w:p>
    <w:p w:rsidR="00A440DB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Изготовление тайников в песочнице, закапывание в них мелких игрушек, цветных камешков, ракушек и т.п.</w:t>
      </w:r>
    </w:p>
    <w:p w:rsidR="001B1FD0" w:rsidRPr="007F5E6E" w:rsidRDefault="001B1FD0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0DB" w:rsidRPr="003B7103" w:rsidRDefault="00E414D9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</w:pPr>
      <w:r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Рифмовка</w:t>
      </w:r>
      <w:r w:rsidR="00A440DB"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 xml:space="preserve"> для </w:t>
      </w:r>
      <w:hyperlink r:id="rId8" w:tgtFrame="_blank" w:history="1">
        <w:r w:rsidR="00A440DB" w:rsidRPr="003B7103">
          <w:rPr>
            <w:rFonts w:ascii="Times New Roman" w:eastAsia="Times New Roman" w:hAnsi="Times New Roman" w:cs="Times New Roman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упражнений с песком</w:t>
        </w:r>
      </w:hyperlink>
      <w:r w:rsidR="00A440DB" w:rsidRPr="003B7103">
        <w:rPr>
          <w:rFonts w:ascii="Times New Roman" w:eastAsia="Times New Roman" w:hAnsi="Times New Roman" w:cs="Times New Roman"/>
          <w:b/>
          <w:color w:val="0070C0"/>
          <w:sz w:val="32"/>
          <w:szCs w:val="32"/>
          <w:bdr w:val="none" w:sz="0" w:space="0" w:color="auto" w:frame="1"/>
          <w:lang w:eastAsia="ru-RU"/>
        </w:rPr>
        <w:t> по развитию мелкой моторики</w:t>
      </w:r>
    </w:p>
    <w:p w:rsidR="00904B9B" w:rsidRPr="00904B9B" w:rsidRDefault="00904B9B" w:rsidP="007F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Почтенный слон по джунглям идет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слонят своих ведет.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хобот выше поднимает –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Семью на обед созывает.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пустыне идет караван.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 за барханом вновь бархан.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Верблюды день и ночь бредут</w:t>
      </w:r>
    </w:p>
    <w:p w:rsidR="00A440DB" w:rsidRPr="007F5E6E" w:rsidRDefault="00A440DB" w:rsidP="007F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E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Поклажу на горбах везут.</w:t>
      </w:r>
    </w:p>
    <w:p w:rsidR="002E2A4A" w:rsidRDefault="002E2A4A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1FD0" w:rsidRDefault="001B1FD0" w:rsidP="007F5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74B9" w:rsidRDefault="009F74B9" w:rsidP="001B1FD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6"/>
          <w:szCs w:val="56"/>
        </w:rPr>
      </w:pPr>
    </w:p>
    <w:sectPr w:rsidR="009F74B9" w:rsidSect="00904B9B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C013C"/>
    <w:multiLevelType w:val="multilevel"/>
    <w:tmpl w:val="FC5E47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15"/>
    <w:rsid w:val="00081615"/>
    <w:rsid w:val="001B1FD0"/>
    <w:rsid w:val="002E2A4A"/>
    <w:rsid w:val="003B7103"/>
    <w:rsid w:val="007F5E6E"/>
    <w:rsid w:val="00904B9B"/>
    <w:rsid w:val="009F74B9"/>
    <w:rsid w:val="00A440DB"/>
    <w:rsid w:val="00A9148A"/>
    <w:rsid w:val="00C63BB8"/>
    <w:rsid w:val="00D24CE1"/>
    <w:rsid w:val="00E4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F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F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4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pesochnaya-terapiya/212-uprazhneniya-dlya-detej-na-znakomstvo-s-mokrym-pesk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sichologvsadu.ru/pesochnaya-terap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detmi/adaptatsiya-v-detskom-sa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2018-11-17T13:56:00Z</cp:lastPrinted>
  <dcterms:created xsi:type="dcterms:W3CDTF">2018-10-05T19:15:00Z</dcterms:created>
  <dcterms:modified xsi:type="dcterms:W3CDTF">2023-10-02T17:33:00Z</dcterms:modified>
</cp:coreProperties>
</file>